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8D" w:rsidRPr="00AA529E" w:rsidRDefault="00C83158" w:rsidP="00E640D2">
      <w:pPr>
        <w:jc w:val="center"/>
        <w:rPr>
          <w:kern w:val="0"/>
          <w:sz w:val="44"/>
          <w:szCs w:val="44"/>
          <w:shd w:val="clear" w:color="auto" w:fill="FFFFFF"/>
        </w:rPr>
      </w:pPr>
      <w:r w:rsidRPr="00AA529E">
        <w:rPr>
          <w:rFonts w:hint="eastAsia"/>
          <w:kern w:val="0"/>
          <w:sz w:val="44"/>
          <w:szCs w:val="44"/>
          <w:shd w:val="clear" w:color="auto" w:fill="FFFFFF"/>
        </w:rPr>
        <w:t>《地质科技通报》</w:t>
      </w:r>
      <w:r w:rsidR="0065150B" w:rsidRPr="00AA529E">
        <w:rPr>
          <w:rFonts w:hint="eastAsia"/>
          <w:kern w:val="0"/>
          <w:sz w:val="44"/>
          <w:szCs w:val="44"/>
          <w:shd w:val="clear" w:color="auto" w:fill="FFFFFF"/>
        </w:rPr>
        <w:t>投稿</w:t>
      </w:r>
      <w:r w:rsidR="0033079B" w:rsidRPr="00AA529E">
        <w:rPr>
          <w:rFonts w:hint="eastAsia"/>
          <w:kern w:val="0"/>
          <w:sz w:val="44"/>
          <w:szCs w:val="44"/>
          <w:shd w:val="clear" w:color="auto" w:fill="FFFFFF"/>
        </w:rPr>
        <w:t>格式要求</w:t>
      </w:r>
    </w:p>
    <w:p w:rsidR="007347E6" w:rsidRPr="00CD0883" w:rsidRDefault="007347E6" w:rsidP="00CD0883">
      <w:pPr>
        <w:spacing w:line="360" w:lineRule="auto"/>
        <w:jc w:val="center"/>
        <w:rPr>
          <w:rFonts w:ascii="宋体" w:eastAsia="宋体" w:hAnsi="Times New Roman" w:cs="宋体"/>
          <w:color w:val="000000"/>
          <w:kern w:val="0"/>
          <w:szCs w:val="21"/>
        </w:rPr>
      </w:pPr>
    </w:p>
    <w:p w:rsidR="0065150B" w:rsidRPr="00CD0883" w:rsidRDefault="0065150B" w:rsidP="00CD0883">
      <w:pPr>
        <w:spacing w:line="360" w:lineRule="auto"/>
        <w:jc w:val="center"/>
        <w:rPr>
          <w:rFonts w:ascii="宋体" w:eastAsia="宋体" w:hAnsi="Times New Roman" w:cs="宋体"/>
          <w:color w:val="000000"/>
          <w:kern w:val="0"/>
          <w:sz w:val="24"/>
        </w:rPr>
      </w:pPr>
      <w:r w:rsidRPr="00CD0883">
        <w:rPr>
          <w:rFonts w:ascii="宋体" w:eastAsia="宋体" w:hAnsi="Times New Roman" w:cs="宋体" w:hint="eastAsia"/>
          <w:color w:val="FF0000"/>
          <w:kern w:val="0"/>
          <w:sz w:val="24"/>
        </w:rPr>
        <w:t>不能有任何作者</w:t>
      </w:r>
      <w:r w:rsidRPr="00CD0883">
        <w:rPr>
          <w:rFonts w:ascii="宋体" w:eastAsia="宋体" w:hAnsi="Times New Roman" w:cs="宋体" w:hint="eastAsia"/>
          <w:color w:val="000000"/>
          <w:kern w:val="0"/>
          <w:sz w:val="24"/>
        </w:rPr>
        <w:t>及单位、资助项目、感谢等</w:t>
      </w:r>
      <w:r w:rsidRPr="00CD0883">
        <w:rPr>
          <w:rFonts w:ascii="宋体" w:eastAsia="宋体" w:hAnsi="Times New Roman" w:cs="宋体" w:hint="eastAsia"/>
          <w:color w:val="FF0000"/>
          <w:kern w:val="0"/>
          <w:sz w:val="24"/>
        </w:rPr>
        <w:t>信息</w:t>
      </w:r>
    </w:p>
    <w:p w:rsidR="00DF4CA5" w:rsidRPr="00CD0883" w:rsidRDefault="00DF4CA5" w:rsidP="00CD0883">
      <w:pPr>
        <w:spacing w:line="360" w:lineRule="auto"/>
        <w:jc w:val="center"/>
        <w:rPr>
          <w:rFonts w:ascii="宋体" w:eastAsia="宋体" w:hAnsi="Times New Roman" w:cs="宋体"/>
          <w:color w:val="000000"/>
          <w:kern w:val="0"/>
          <w:sz w:val="24"/>
        </w:rPr>
      </w:pPr>
      <w:r w:rsidRPr="00CD0883">
        <w:rPr>
          <w:rFonts w:ascii="宋体" w:eastAsia="宋体" w:hAnsi="Times New Roman" w:cs="宋体" w:hint="eastAsia"/>
          <w:color w:val="000000"/>
          <w:kern w:val="0"/>
          <w:sz w:val="24"/>
        </w:rPr>
        <w:t>全文</w:t>
      </w:r>
      <w:r w:rsidRPr="00CD0883">
        <w:rPr>
          <w:rFonts w:ascii="宋体" w:eastAsia="宋体" w:hAnsi="Times New Roman" w:cs="宋体" w:hint="eastAsia"/>
          <w:b/>
          <w:color w:val="FF0000"/>
          <w:kern w:val="0"/>
          <w:sz w:val="24"/>
        </w:rPr>
        <w:t>通栏排</w:t>
      </w:r>
      <w:r w:rsidRPr="00CD0883">
        <w:rPr>
          <w:rFonts w:ascii="宋体" w:eastAsia="宋体" w:hAnsi="Times New Roman" w:cs="宋体" w:hint="eastAsia"/>
          <w:color w:val="000000"/>
          <w:kern w:val="0"/>
          <w:sz w:val="24"/>
        </w:rPr>
        <w:t>，</w:t>
      </w:r>
      <w:r w:rsidR="00AA529E" w:rsidRPr="00CD0883">
        <w:rPr>
          <w:rFonts w:ascii="宋体" w:eastAsia="宋体" w:hAnsi="Times New Roman" w:cs="宋体" w:hint="eastAsia"/>
          <w:color w:val="000000"/>
          <w:kern w:val="0"/>
          <w:sz w:val="24"/>
        </w:rPr>
        <w:t>投稿对字号无要求，但要能看清（</w:t>
      </w:r>
      <w:r w:rsidRPr="00CD0883">
        <w:rPr>
          <w:rFonts w:ascii="宋体" w:eastAsia="宋体" w:hAnsi="Times New Roman" w:cs="宋体" w:hint="eastAsia"/>
          <w:color w:val="000000"/>
          <w:kern w:val="0"/>
          <w:sz w:val="24"/>
        </w:rPr>
        <w:t>5号</w:t>
      </w:r>
      <w:r w:rsidR="00AA529E" w:rsidRPr="00CD0883">
        <w:rPr>
          <w:rFonts w:ascii="宋体" w:eastAsia="宋体" w:hAnsi="Times New Roman" w:cs="宋体" w:hint="eastAsia"/>
          <w:color w:val="000000"/>
          <w:kern w:val="0"/>
          <w:sz w:val="24"/>
        </w:rPr>
        <w:t>字及以上）</w:t>
      </w:r>
    </w:p>
    <w:p w:rsidR="007347E6" w:rsidRPr="00AA529E" w:rsidRDefault="007347E6" w:rsidP="00E640D2">
      <w:pPr>
        <w:jc w:val="center"/>
        <w:rPr>
          <w:sz w:val="24"/>
        </w:rPr>
      </w:pPr>
    </w:p>
    <w:tbl>
      <w:tblPr>
        <w:tblStyle w:val="a4"/>
        <w:tblW w:w="9073" w:type="dxa"/>
        <w:tblInd w:w="-176" w:type="dxa"/>
        <w:tblLook w:val="04A0"/>
      </w:tblPr>
      <w:tblGrid>
        <w:gridCol w:w="1425"/>
        <w:gridCol w:w="7648"/>
      </w:tblGrid>
      <w:tr w:rsidR="0065150B" w:rsidTr="005E7307">
        <w:tc>
          <w:tcPr>
            <w:tcW w:w="1425" w:type="dxa"/>
            <w:shd w:val="clear" w:color="auto" w:fill="9CC2E5" w:themeFill="accent1" w:themeFillTint="99"/>
            <w:vAlign w:val="center"/>
          </w:tcPr>
          <w:p w:rsidR="0065150B" w:rsidRPr="00644022" w:rsidRDefault="0065150B" w:rsidP="00E640D2">
            <w:pPr>
              <w:jc w:val="left"/>
              <w:rPr>
                <w:rFonts w:ascii="黑体" w:eastAsia="黑体" w:hAnsi="黑体" w:cs="黑体"/>
                <w:b/>
                <w:kern w:val="0"/>
                <w:sz w:val="32"/>
                <w:szCs w:val="32"/>
                <w:shd w:val="clear" w:color="auto" w:fill="FFFFFF"/>
              </w:rPr>
            </w:pPr>
            <w:r w:rsidRPr="00644022">
              <w:rPr>
                <w:rFonts w:asciiTheme="minorEastAsia" w:hAnsiTheme="minorEastAsia" w:hint="eastAsia"/>
                <w:b/>
                <w:sz w:val="32"/>
                <w:szCs w:val="32"/>
              </w:rPr>
              <w:t>要</w:t>
            </w:r>
            <w:r w:rsidR="0064402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44022">
              <w:rPr>
                <w:rFonts w:asciiTheme="minorEastAsia" w:hAnsiTheme="minorEastAsia" w:hint="eastAsia"/>
                <w:b/>
                <w:sz w:val="32"/>
                <w:szCs w:val="32"/>
              </w:rPr>
              <w:t>素</w:t>
            </w:r>
          </w:p>
        </w:tc>
        <w:tc>
          <w:tcPr>
            <w:tcW w:w="7648" w:type="dxa"/>
            <w:shd w:val="clear" w:color="auto" w:fill="9CC2E5" w:themeFill="accent1" w:themeFillTint="99"/>
            <w:vAlign w:val="center"/>
          </w:tcPr>
          <w:p w:rsidR="0065150B" w:rsidRPr="00644022" w:rsidRDefault="00644022" w:rsidP="00E640D2">
            <w:pPr>
              <w:spacing w:line="360" w:lineRule="auto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44022">
              <w:rPr>
                <w:rFonts w:asciiTheme="minorEastAsia" w:hAnsiTheme="minorEastAsia" w:hint="eastAsia"/>
                <w:b/>
                <w:sz w:val="32"/>
                <w:szCs w:val="32"/>
              </w:rPr>
              <w:t>具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44022">
              <w:rPr>
                <w:rFonts w:asciiTheme="minorEastAsia" w:hAnsiTheme="minorEastAsia" w:hint="eastAsia"/>
                <w:b/>
                <w:sz w:val="32"/>
                <w:szCs w:val="32"/>
              </w:rPr>
              <w:t>体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="0065150B" w:rsidRPr="00644022">
              <w:rPr>
                <w:rFonts w:asciiTheme="minorEastAsia" w:hAnsiTheme="minorEastAsia" w:hint="eastAsia"/>
                <w:b/>
                <w:sz w:val="32"/>
                <w:szCs w:val="32"/>
              </w:rPr>
              <w:t>要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="0065150B" w:rsidRPr="00644022">
              <w:rPr>
                <w:rFonts w:asciiTheme="minorEastAsia" w:hAnsiTheme="minorEastAsia" w:hint="eastAsia"/>
                <w:b/>
                <w:sz w:val="32"/>
                <w:szCs w:val="32"/>
              </w:rPr>
              <w:t>求</w:t>
            </w:r>
          </w:p>
        </w:tc>
      </w:tr>
      <w:tr w:rsidR="0065150B" w:rsidTr="005E7307">
        <w:tc>
          <w:tcPr>
            <w:tcW w:w="1425" w:type="dxa"/>
            <w:vAlign w:val="center"/>
          </w:tcPr>
          <w:p w:rsidR="0065150B" w:rsidRDefault="0065150B" w:rsidP="00E640D2">
            <w:pPr>
              <w:jc w:val="left"/>
              <w:rPr>
                <w:rFonts w:ascii="黑体" w:eastAsia="黑体" w:hAnsi="黑体" w:cs="黑体"/>
                <w:kern w:val="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hd w:val="clear" w:color="auto" w:fill="FFFFFF"/>
              </w:rPr>
              <w:t>行号</w:t>
            </w:r>
          </w:p>
        </w:tc>
        <w:tc>
          <w:tcPr>
            <w:tcW w:w="7648" w:type="dxa"/>
            <w:vAlign w:val="center"/>
          </w:tcPr>
          <w:p w:rsidR="0065150B" w:rsidRPr="007347E6" w:rsidRDefault="00C352E3" w:rsidP="00E640D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请作者自行在全文中</w:t>
            </w:r>
            <w:r w:rsidRPr="004F2668">
              <w:rPr>
                <w:rFonts w:ascii="宋体" w:eastAsia="宋体" w:hAnsi="Times New Roman" w:cs="宋体" w:hint="eastAsia"/>
                <w:b/>
                <w:color w:val="FF0000"/>
                <w:kern w:val="0"/>
                <w:szCs w:val="21"/>
              </w:rPr>
              <w:t>插入连续行号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，以便审稿人审阅稿件</w:t>
            </w:r>
          </w:p>
        </w:tc>
      </w:tr>
      <w:tr w:rsidR="00A16D8D" w:rsidTr="005E7307">
        <w:tc>
          <w:tcPr>
            <w:tcW w:w="1425" w:type="dxa"/>
            <w:vAlign w:val="center"/>
          </w:tcPr>
          <w:p w:rsidR="00A16D8D" w:rsidRDefault="0033079B" w:rsidP="00E640D2">
            <w:pPr>
              <w:jc w:val="left"/>
            </w:pPr>
            <w:r>
              <w:rPr>
                <w:rFonts w:ascii="黑体" w:eastAsia="黑体" w:hAnsi="黑体" w:cs="黑体" w:hint="eastAsia"/>
                <w:kern w:val="0"/>
                <w:sz w:val="24"/>
                <w:shd w:val="clear" w:color="auto" w:fill="FFFFFF"/>
              </w:rPr>
              <w:t>作者简介</w:t>
            </w:r>
          </w:p>
        </w:tc>
        <w:tc>
          <w:tcPr>
            <w:tcW w:w="7648" w:type="dxa"/>
            <w:vAlign w:val="center"/>
          </w:tcPr>
          <w:p w:rsidR="00A16D8D" w:rsidRPr="007347E6" w:rsidRDefault="0065150B" w:rsidP="00E640D2">
            <w:pPr>
              <w:spacing w:line="360" w:lineRule="auto"/>
              <w:rPr>
                <w:rFonts w:asciiTheme="minorEastAsia" w:hAnsiTheme="minorEastAsia" w:cstheme="minorEastAsia"/>
                <w:kern w:val="0"/>
                <w:szCs w:val="21"/>
                <w:shd w:val="clear" w:color="auto" w:fill="FFFFFF"/>
              </w:rPr>
            </w:pPr>
            <w:r w:rsidRPr="004F2668">
              <w:rPr>
                <w:rFonts w:asciiTheme="minorEastAsia" w:hAnsiTheme="minorEastAsia" w:hint="eastAsia"/>
                <w:b/>
                <w:color w:val="FF0000"/>
                <w:szCs w:val="21"/>
              </w:rPr>
              <w:t>写成“作者1”</w:t>
            </w:r>
            <w:r w:rsidRPr="007347E6">
              <w:rPr>
                <w:rFonts w:asciiTheme="minorEastAsia" w:hAnsiTheme="minorEastAsia" w:hint="eastAsia"/>
                <w:szCs w:val="21"/>
              </w:rPr>
              <w:t>，不写具体作者姓名，方便匿名审稿和查重</w:t>
            </w:r>
          </w:p>
        </w:tc>
      </w:tr>
      <w:tr w:rsidR="00A16D8D" w:rsidTr="005E7307">
        <w:tc>
          <w:tcPr>
            <w:tcW w:w="1425" w:type="dxa"/>
            <w:vAlign w:val="center"/>
          </w:tcPr>
          <w:p w:rsidR="00A16D8D" w:rsidRDefault="0033079B" w:rsidP="00E640D2">
            <w:pPr>
              <w:spacing w:line="480" w:lineRule="auto"/>
              <w:jc w:val="left"/>
            </w:pPr>
            <w:r>
              <w:rPr>
                <w:rFonts w:ascii="黑体" w:eastAsia="黑体" w:hAnsi="宋体" w:cs="黑体" w:hint="eastAsia"/>
                <w:color w:val="000000"/>
                <w:sz w:val="24"/>
                <w:shd w:val="clear" w:color="auto" w:fill="FFFFFF"/>
              </w:rPr>
              <w:t>作者单位</w:t>
            </w:r>
          </w:p>
        </w:tc>
        <w:tc>
          <w:tcPr>
            <w:tcW w:w="7648" w:type="dxa"/>
          </w:tcPr>
          <w:p w:rsidR="00A16D8D" w:rsidRPr="007347E6" w:rsidRDefault="0065150B" w:rsidP="00E640D2">
            <w:pPr>
              <w:spacing w:line="480" w:lineRule="auto"/>
              <w:rPr>
                <w:szCs w:val="21"/>
              </w:rPr>
            </w:pPr>
            <w:r w:rsidRPr="004F2668">
              <w:rPr>
                <w:rFonts w:ascii="宋体" w:eastAsia="宋体" w:hAnsi="宋体" w:cs="宋体" w:hint="eastAsia"/>
                <w:b/>
                <w:color w:val="FF0000"/>
                <w:szCs w:val="21"/>
                <w:shd w:val="clear" w:color="auto" w:fill="FFFFFF"/>
              </w:rPr>
              <w:t>写成“单位1,230000”</w:t>
            </w:r>
            <w:r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，</w:t>
            </w:r>
            <w:r w:rsidRPr="007347E6">
              <w:rPr>
                <w:rFonts w:asciiTheme="minorEastAsia" w:hAnsiTheme="minorEastAsia" w:hint="eastAsia"/>
                <w:szCs w:val="21"/>
              </w:rPr>
              <w:t>不写详细单位，方便匿名审稿和查重</w:t>
            </w:r>
          </w:p>
        </w:tc>
      </w:tr>
      <w:tr w:rsidR="00A16D8D" w:rsidTr="005E7307">
        <w:trPr>
          <w:trHeight w:val="1308"/>
        </w:trPr>
        <w:tc>
          <w:tcPr>
            <w:tcW w:w="1425" w:type="dxa"/>
            <w:vAlign w:val="center"/>
          </w:tcPr>
          <w:p w:rsidR="00A16D8D" w:rsidRDefault="0033079B" w:rsidP="00E640D2">
            <w:pPr>
              <w:jc w:val="left"/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摘要</w:t>
            </w:r>
          </w:p>
        </w:tc>
        <w:tc>
          <w:tcPr>
            <w:tcW w:w="7648" w:type="dxa"/>
          </w:tcPr>
          <w:p w:rsidR="00A16D8D" w:rsidRPr="00167DBD" w:rsidRDefault="00167DBD" w:rsidP="00167DBD">
            <w:pPr>
              <w:pStyle w:val="a3"/>
              <w:shd w:val="clear" w:color="auto" w:fill="FFFFFF"/>
              <w:spacing w:beforeAutospacing="0" w:afterAutospacing="0" w:line="288" w:lineRule="atLeast"/>
              <w:ind w:firstLine="420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对于原创研究类论文，</w:t>
            </w:r>
            <w:r w:rsidR="0033079B"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请</w:t>
            </w:r>
            <w:r w:rsidR="00842DA4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在摘要中</w:t>
            </w:r>
            <w:r w:rsidR="00842DA4" w:rsidRPr="004F2668">
              <w:rPr>
                <w:rFonts w:ascii="宋体" w:eastAsia="宋体" w:hAnsi="宋体" w:cs="宋体" w:hint="eastAsia"/>
                <w:b/>
                <w:color w:val="FF0000"/>
                <w:szCs w:val="21"/>
                <w:shd w:val="clear" w:color="auto" w:fill="FFFFFF"/>
              </w:rPr>
              <w:t>标明</w:t>
            </w:r>
            <w:r>
              <w:rPr>
                <w:rFonts w:ascii="宋体" w:eastAsia="宋体" w:hAnsi="宋体" w:cs="宋体" w:hint="eastAsia"/>
                <w:b/>
                <w:color w:val="FF0000"/>
                <w:szCs w:val="21"/>
                <w:shd w:val="clear" w:color="auto" w:fill="FFFFFF"/>
              </w:rPr>
              <w:t>“</w:t>
            </w:r>
            <w:r w:rsidRPr="00167DBD">
              <w:rPr>
                <w:rFonts w:ascii="宋体" w:eastAsia="宋体" w:hAnsi="宋体" w:cs="宋体"/>
                <w:b/>
                <w:color w:val="FF0000"/>
                <w:szCs w:val="21"/>
                <w:shd w:val="clear" w:color="auto" w:fill="FFFFFF"/>
              </w:rPr>
              <w:t>【目的】……。【方法】……。【结果】……。【结论】……。</w:t>
            </w:r>
            <w:r>
              <w:rPr>
                <w:rFonts w:ascii="宋体" w:eastAsia="宋体" w:hAnsi="宋体" w:cs="宋体" w:hint="eastAsia"/>
                <w:b/>
                <w:color w:val="FF0000"/>
                <w:szCs w:val="21"/>
                <w:shd w:val="clear" w:color="auto" w:fill="FFFFFF"/>
              </w:rPr>
              <w:t>”</w:t>
            </w:r>
            <w:r w:rsidR="0033079B"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，重点说明文章主要做了什么工作，得到什么结果和结论</w:t>
            </w:r>
            <w:r w:rsidR="00BD4492"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（必须反映全文的重要内容，要具体，不能是概括性的）</w:t>
            </w: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。</w:t>
            </w:r>
            <w:r w:rsidRPr="00167DBD"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  <w:t>对于综述类文章，推荐使用结构化的摘要：</w:t>
            </w:r>
            <w:r w:rsidRPr="00167DBD">
              <w:rPr>
                <w:rFonts w:ascii="宋体" w:eastAsia="宋体" w:hAnsi="宋体" w:cs="宋体"/>
                <w:b/>
                <w:color w:val="FF0000"/>
                <w:szCs w:val="21"/>
                <w:shd w:val="clear" w:color="auto" w:fill="FFFFFF"/>
              </w:rPr>
              <w:t>【目的/意义】……。【分析/评论/进展】……。【结论/展望】……</w:t>
            </w:r>
            <w:r w:rsidRPr="00167DBD"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  <w:t>。</w:t>
            </w:r>
          </w:p>
        </w:tc>
      </w:tr>
      <w:tr w:rsidR="00DF4CA5" w:rsidTr="005E7307">
        <w:trPr>
          <w:trHeight w:val="696"/>
        </w:trPr>
        <w:tc>
          <w:tcPr>
            <w:tcW w:w="1425" w:type="dxa"/>
            <w:vAlign w:val="center"/>
          </w:tcPr>
          <w:p w:rsidR="00DF4CA5" w:rsidRDefault="00DF4CA5" w:rsidP="00E640D2">
            <w:pPr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 w:rsidRPr="00E10DFF">
              <w:rPr>
                <w:rFonts w:hint="eastAsia"/>
                <w:b/>
                <w:bCs/>
              </w:rPr>
              <w:t>关键词</w:t>
            </w:r>
          </w:p>
        </w:tc>
        <w:tc>
          <w:tcPr>
            <w:tcW w:w="7648" w:type="dxa"/>
          </w:tcPr>
          <w:p w:rsidR="00DF4CA5" w:rsidRPr="007347E6" w:rsidRDefault="00DF4CA5" w:rsidP="00C82162">
            <w:pPr>
              <w:spacing w:beforeLines="50" w:afterLines="50" w:line="360" w:lineRule="auto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4</w:t>
            </w:r>
            <w:r w:rsidR="00AA529E"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~</w:t>
            </w:r>
            <w:r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8个，有实际的意义</w:t>
            </w:r>
            <w:r w:rsidR="00AA529E"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，能反映论文主要内容</w:t>
            </w:r>
          </w:p>
        </w:tc>
      </w:tr>
      <w:tr w:rsidR="00A16D8D" w:rsidTr="005E7307">
        <w:trPr>
          <w:trHeight w:val="467"/>
        </w:trPr>
        <w:tc>
          <w:tcPr>
            <w:tcW w:w="1425" w:type="dxa"/>
            <w:vAlign w:val="center"/>
          </w:tcPr>
          <w:p w:rsidR="00A16D8D" w:rsidRDefault="0033079B" w:rsidP="00E640D2">
            <w:pPr>
              <w:jc w:val="left"/>
              <w:rPr>
                <w:rFonts w:ascii="黑体" w:eastAsia="黑体" w:hAnsi="黑体" w:cs="黑体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基金项目</w:t>
            </w:r>
          </w:p>
        </w:tc>
        <w:tc>
          <w:tcPr>
            <w:tcW w:w="7648" w:type="dxa"/>
          </w:tcPr>
          <w:p w:rsidR="00A16D8D" w:rsidRPr="007347E6" w:rsidRDefault="00AA529E" w:rsidP="00C82162">
            <w:pPr>
              <w:spacing w:beforeLines="50" w:afterLines="50" w:line="480" w:lineRule="auto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投稿时</w:t>
            </w:r>
            <w:r w:rsidR="0065150B" w:rsidRPr="004F2668">
              <w:rPr>
                <w:rFonts w:ascii="宋体" w:eastAsia="宋体" w:hAnsi="宋体" w:cs="宋体" w:hint="eastAsia"/>
                <w:b/>
                <w:color w:val="FF0000"/>
                <w:szCs w:val="21"/>
                <w:shd w:val="clear" w:color="auto" w:fill="FFFFFF"/>
              </w:rPr>
              <w:t>空</w:t>
            </w:r>
            <w:r w:rsidRPr="004F2668">
              <w:rPr>
                <w:rFonts w:ascii="宋体" w:eastAsia="宋体" w:hAnsi="宋体" w:cs="宋体" w:hint="eastAsia"/>
                <w:b/>
                <w:color w:val="FF0000"/>
                <w:szCs w:val="21"/>
                <w:shd w:val="clear" w:color="auto" w:fill="FFFFFF"/>
              </w:rPr>
              <w:t>着</w:t>
            </w:r>
          </w:p>
        </w:tc>
      </w:tr>
      <w:tr w:rsidR="00A16D8D" w:rsidTr="005E7307">
        <w:tc>
          <w:tcPr>
            <w:tcW w:w="1425" w:type="dxa"/>
            <w:vAlign w:val="center"/>
          </w:tcPr>
          <w:p w:rsidR="00A16D8D" w:rsidRDefault="0033079B" w:rsidP="00E640D2">
            <w:pPr>
              <w:jc w:val="left"/>
              <w:rPr>
                <w:rFonts w:ascii="黑体" w:eastAsia="黑体" w:hAnsi="黑体" w:cs="黑体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图</w:t>
            </w:r>
          </w:p>
        </w:tc>
        <w:tc>
          <w:tcPr>
            <w:tcW w:w="7648" w:type="dxa"/>
          </w:tcPr>
          <w:p w:rsidR="00AA529E" w:rsidRPr="007347E6" w:rsidRDefault="00AA529E" w:rsidP="00C82162">
            <w:pPr>
              <w:spacing w:beforeLines="50" w:afterLines="50" w:line="360" w:lineRule="auto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必须能看清楚里面要表达的内容</w:t>
            </w:r>
          </w:p>
          <w:p w:rsidR="00D13D30" w:rsidRPr="007347E6" w:rsidRDefault="00D13D30" w:rsidP="00C82162">
            <w:pPr>
              <w:spacing w:beforeLines="50" w:afterLines="50" w:line="360" w:lineRule="auto"/>
              <w:rPr>
                <w:rFonts w:ascii="Calibri" w:eastAsia="宋体" w:hAnsi="Calibri" w:cs="Times New Roman"/>
                <w:b/>
                <w:szCs w:val="21"/>
              </w:rPr>
            </w:pPr>
            <w:r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1</w:t>
            </w:r>
            <w:r w:rsidR="00AA529E"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.</w:t>
            </w:r>
            <w:r w:rsidR="0033079B"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有纵、横坐标名称及单位，图中出现代号，请用中文注明其含义。</w:t>
            </w:r>
            <w:r w:rsidR="00484408" w:rsidRPr="007347E6">
              <w:rPr>
                <w:rFonts w:ascii="Calibri" w:eastAsia="宋体" w:hAnsi="Calibri" w:cs="Times New Roman" w:hint="eastAsia"/>
                <w:b/>
                <w:szCs w:val="21"/>
              </w:rPr>
              <w:t>图中不要用英文。</w:t>
            </w:r>
          </w:p>
          <w:p w:rsidR="00A16D8D" w:rsidRPr="007347E6" w:rsidRDefault="00D13D30" w:rsidP="00C82162">
            <w:pPr>
              <w:spacing w:beforeLines="50" w:afterLines="50" w:line="360" w:lineRule="auto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2</w:t>
            </w:r>
            <w:r w:rsidR="00AA529E"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.</w:t>
            </w:r>
            <w:r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尺寸：</w:t>
            </w:r>
            <w:r w:rsidR="00484408" w:rsidRPr="007347E6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图横向一般只有2个尺寸，8cm和16cm，尽量在这2个尺寸内，图能看清楚、能表达所需要的内容即可。实在看不清的，图可占一页纸，可把图转90度，横向不超过24cm。</w:t>
            </w:r>
          </w:p>
        </w:tc>
      </w:tr>
      <w:tr w:rsidR="00A16D8D" w:rsidTr="005E7307">
        <w:tc>
          <w:tcPr>
            <w:tcW w:w="1425" w:type="dxa"/>
            <w:vAlign w:val="center"/>
          </w:tcPr>
          <w:p w:rsidR="00A16D8D" w:rsidRDefault="0033079B" w:rsidP="00E640D2">
            <w:pPr>
              <w:jc w:val="left"/>
              <w:rPr>
                <w:rFonts w:ascii="黑体" w:eastAsia="黑体" w:hAnsi="黑体" w:cs="黑体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表</w:t>
            </w:r>
          </w:p>
        </w:tc>
        <w:tc>
          <w:tcPr>
            <w:tcW w:w="7648" w:type="dxa"/>
          </w:tcPr>
          <w:p w:rsidR="00A16D8D" w:rsidRPr="007347E6" w:rsidRDefault="0033079B" w:rsidP="00C82162">
            <w:pPr>
              <w:spacing w:beforeLines="50" w:afterLines="50" w:line="360" w:lineRule="auto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 w:rsidRPr="007347E6"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若为测试数据，请注明测试单位及测试方法，表中出现代号请注明其含义。</w:t>
            </w:r>
            <w:r w:rsidRPr="007347E6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注意图、表中数据与文中数据相符</w:t>
            </w:r>
            <w:r w:rsidR="00DF4CA5" w:rsidRPr="007347E6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。</w:t>
            </w:r>
          </w:p>
        </w:tc>
      </w:tr>
      <w:tr w:rsidR="00A16D8D" w:rsidTr="005E7307">
        <w:tc>
          <w:tcPr>
            <w:tcW w:w="1425" w:type="dxa"/>
            <w:vAlign w:val="center"/>
          </w:tcPr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A16D8D" w:rsidRDefault="0033079B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hd w:val="clear" w:color="auto" w:fill="FFFFFF"/>
              </w:rPr>
              <w:t>参考文献</w:t>
            </w: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</w:p>
          <w:p w:rsidR="00E25B81" w:rsidRDefault="00E25B81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hd w:val="clear" w:color="auto" w:fill="FFFFFF"/>
              </w:rPr>
              <w:t>参考文献</w:t>
            </w:r>
          </w:p>
          <w:p w:rsidR="00E25B81" w:rsidRDefault="00E25B81" w:rsidP="00E640D2">
            <w:pPr>
              <w:jc w:val="left"/>
              <w:rPr>
                <w:rFonts w:ascii="黑体" w:eastAsia="黑体" w:hAnsi="黑体" w:cs="黑体"/>
                <w:color w:val="000000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7648" w:type="dxa"/>
          </w:tcPr>
          <w:p w:rsidR="00BE6836" w:rsidRPr="007347E6" w:rsidRDefault="00BE6836" w:rsidP="00E640D2">
            <w:pPr>
              <w:spacing w:line="360" w:lineRule="auto"/>
              <w:rPr>
                <w:rFonts w:asciiTheme="minorEastAsia" w:hAnsiTheme="minorEastAsia" w:cstheme="minorEastAsia"/>
                <w:b/>
                <w:color w:val="000000"/>
                <w:szCs w:val="21"/>
                <w:shd w:val="clear" w:color="auto" w:fill="FFFFFF"/>
              </w:rPr>
            </w:pPr>
            <w:r w:rsidRPr="007347E6"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  <w:lastRenderedPageBreak/>
              <w:t>采用顺序编码制，即按其在文中出现的先后顺序编号</w:t>
            </w:r>
            <w:r w:rsidRPr="007347E6"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（不是图放置的位置）</w:t>
            </w:r>
            <w:r w:rsidRPr="007347E6"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  <w:t>，所列参考文献必须是作者直接阅读过的文献，</w:t>
            </w:r>
            <w:r w:rsidR="00D13D30" w:rsidRPr="007347E6"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并在文中以上角标的形式标注</w:t>
            </w:r>
            <w:r w:rsidRPr="007347E6"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  <w:t>。一般情</w:t>
            </w:r>
            <w:r w:rsidRPr="007347E6"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  <w:lastRenderedPageBreak/>
              <w:t>况下，参考文献不低于20篇，其中20</w:t>
            </w:r>
            <w:r w:rsidR="00D13D30" w:rsidRPr="007347E6"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15</w:t>
            </w:r>
            <w:r w:rsidRPr="007347E6"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  <w:t>年后的文献要超过50%，英文超过</w:t>
            </w:r>
            <w:r w:rsidR="00AA529E" w:rsidRPr="007347E6"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3</w:t>
            </w:r>
            <w:r w:rsidRPr="007347E6"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  <w:t>0%</w:t>
            </w:r>
            <w:r w:rsidR="00D13D30" w:rsidRPr="007347E6"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，</w:t>
            </w:r>
            <w:r w:rsidR="00D13D30" w:rsidRPr="004F2668">
              <w:rPr>
                <w:rFonts w:asciiTheme="minorEastAsia" w:hAnsiTheme="minorEastAsia" w:cstheme="minorEastAsia" w:hint="eastAsia"/>
                <w:b/>
                <w:color w:val="FF0000"/>
                <w:szCs w:val="21"/>
                <w:shd w:val="clear" w:color="auto" w:fill="FFFFFF"/>
              </w:rPr>
              <w:t>少用图书、报告、非核心期刊文献</w:t>
            </w:r>
            <w:r w:rsidR="00BB3CBF" w:rsidRPr="007347E6">
              <w:rPr>
                <w:rFonts w:asciiTheme="minorEastAsia" w:hAnsiTheme="minorEastAsia" w:cstheme="minorEastAsia" w:hint="eastAsia"/>
                <w:b/>
                <w:color w:val="000000"/>
                <w:szCs w:val="21"/>
                <w:shd w:val="clear" w:color="auto" w:fill="FFFFFF"/>
              </w:rPr>
              <w:t>。</w:t>
            </w:r>
            <w:r w:rsidRPr="007347E6"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  <w:t>同时中文参考文献需附英文，</w:t>
            </w:r>
            <w:r w:rsidR="00F57729">
              <w:rPr>
                <w:rFonts w:asciiTheme="minorEastAsia" w:hAnsiTheme="minorEastAsia" w:cstheme="minorEastAsia" w:hint="eastAsia"/>
                <w:color w:val="000000"/>
                <w:szCs w:val="21"/>
                <w:shd w:val="clear" w:color="auto" w:fill="FFFFFF"/>
              </w:rPr>
              <w:t>常用文献</w:t>
            </w:r>
            <w:r w:rsidRPr="007347E6">
              <w:rPr>
                <w:rFonts w:asciiTheme="minorEastAsia" w:hAnsiTheme="minorEastAsia" w:cstheme="minorEastAsia"/>
                <w:color w:val="000000"/>
                <w:szCs w:val="21"/>
                <w:shd w:val="clear" w:color="auto" w:fill="FFFFFF"/>
              </w:rPr>
              <w:t>具体格式及示例如下：</w:t>
            </w:r>
          </w:p>
          <w:p w:rsidR="00BE6836" w:rsidRPr="007347E6" w:rsidRDefault="00BE6836" w:rsidP="00E640D2">
            <w:pPr>
              <w:rPr>
                <w:rFonts w:ascii="Calibri" w:eastAsia="宋体" w:hAnsi="Calibri" w:cs="Times New Roman"/>
                <w:b/>
                <w:szCs w:val="21"/>
              </w:rPr>
            </w:pP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(1)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图书：作者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书名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 xml:space="preserve">[M]. 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译者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出版地：出版社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出版年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.</w:t>
            </w:r>
          </w:p>
          <w:p w:rsidR="00BE6836" w:rsidRPr="007347E6" w:rsidRDefault="00BE6836" w:rsidP="00E640D2">
            <w:pPr>
              <w:widowControl/>
              <w:shd w:val="clear" w:color="auto" w:fill="FFFFFF"/>
              <w:spacing w:line="340" w:lineRule="atLeast"/>
              <w:ind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【</w:t>
            </w:r>
            <w:r w:rsidRPr="007347E6">
              <w:rPr>
                <w:rFonts w:ascii="Calibri" w:eastAsia="宋体" w:hAnsi="Calibri" w:cs="Times New Roman"/>
                <w:szCs w:val="21"/>
              </w:rPr>
              <w:t>例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】陈墨香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. 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华北地热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[M]. 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北京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: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科学出版社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. 1988.</w:t>
            </w:r>
          </w:p>
          <w:p w:rsidR="00BE6836" w:rsidRPr="007347E6" w:rsidRDefault="00BE6836" w:rsidP="00E640D2">
            <w:pPr>
              <w:widowControl/>
              <w:shd w:val="clear" w:color="auto" w:fill="FFFFFF"/>
              <w:spacing w:line="340" w:lineRule="atLeast"/>
              <w:ind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Chen M X. Geothermal in North China[M]. Beijing: Science Press. 1988(in Chinese).</w:t>
            </w:r>
          </w:p>
          <w:p w:rsidR="00BE6836" w:rsidRPr="007347E6" w:rsidRDefault="00BE6836" w:rsidP="00E640D2">
            <w:pPr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(2)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期刊：作者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文章名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[J].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期刊名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,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年，卷（期）：页码</w:t>
            </w:r>
            <w:r w:rsidRPr="007347E6"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  <w:t>.</w:t>
            </w:r>
          </w:p>
          <w:p w:rsidR="00BE6836" w:rsidRPr="007347E6" w:rsidRDefault="00BE6836" w:rsidP="00E640D2">
            <w:pPr>
              <w:widowControl/>
              <w:shd w:val="clear" w:color="auto" w:fill="FFFFFF"/>
              <w:spacing w:line="340" w:lineRule="atLeast"/>
              <w:ind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【例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1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】柏道远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,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蒋启生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,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李彬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,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等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湘东北冷家溪群沉积岩地球化学特征及其构造意义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[J].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地质科技通报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,2021,40(1):1-13.</w:t>
            </w:r>
          </w:p>
          <w:p w:rsidR="00BE6836" w:rsidRPr="007347E6" w:rsidRDefault="00BE6836" w:rsidP="00E640D2">
            <w:pPr>
              <w:widowControl/>
              <w:shd w:val="clear" w:color="auto" w:fill="FFFFFF"/>
              <w:spacing w:line="340" w:lineRule="atLeast"/>
              <w:ind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Bo D Y, Jiang Q S, Li B, et al. Geochemistry and tectonic implication of the sedimentary rocks in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Lengjiaxi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Group in northeastern Hunan[J].Bulletin of Geological Science and Technology,2021,40(1):1-13</w:t>
            </w:r>
            <w:r w:rsidRPr="007347E6">
              <w:rPr>
                <w:rFonts w:ascii="Calibri" w:eastAsia="宋体" w:hAnsi="宋体" w:cs="Times New Roman"/>
                <w:color w:val="FF0000"/>
                <w:kern w:val="0"/>
                <w:szCs w:val="21"/>
              </w:rPr>
              <w:t>（</w:t>
            </w:r>
            <w:r w:rsidRPr="007347E6">
              <w:rPr>
                <w:rFonts w:ascii="Calibri" w:eastAsia="宋体" w:hAnsi="Calibri" w:cs="Times New Roman"/>
                <w:color w:val="FF0000"/>
                <w:kern w:val="0"/>
                <w:szCs w:val="21"/>
              </w:rPr>
              <w:t>in Chinese with English abstract</w:t>
            </w:r>
            <w:r w:rsidRPr="007347E6">
              <w:rPr>
                <w:rFonts w:ascii="Calibri" w:eastAsia="宋体" w:hAnsi="宋体" w:cs="Times New Roman"/>
                <w:color w:val="FF0000"/>
                <w:kern w:val="0"/>
                <w:szCs w:val="21"/>
              </w:rPr>
              <w:t>）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.</w:t>
            </w:r>
          </w:p>
          <w:p w:rsidR="00BE6836" w:rsidRPr="007347E6" w:rsidRDefault="00BE6836" w:rsidP="00E640D2">
            <w:pPr>
              <w:widowControl/>
              <w:shd w:val="clear" w:color="auto" w:fill="FFFFFF"/>
              <w:spacing w:line="340" w:lineRule="atLeast"/>
              <w:ind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【例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2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】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Lakea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I R ,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Lovetta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A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A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,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Hiscockb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K M , et al. Evaluating factors influencing groundwater vulnerability to nitrate pollution : Developing the potential of GIS[J]. Journal of Environment Management , 2003 , 68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（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1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）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: 315 - 328.</w:t>
            </w:r>
          </w:p>
          <w:p w:rsidR="00BE6836" w:rsidRPr="007347E6" w:rsidRDefault="00BE6836" w:rsidP="00E640D2">
            <w:pPr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(3)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论文集：作者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文章名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[C]//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编者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论文集名称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 xml:space="preserve">. 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出版地：出版社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 xml:space="preserve">. 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出版年：页码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.</w:t>
            </w:r>
          </w:p>
          <w:p w:rsidR="00BE6836" w:rsidRPr="007347E6" w:rsidRDefault="00BE6836" w:rsidP="00E640D2">
            <w:pPr>
              <w:widowControl/>
              <w:shd w:val="clear" w:color="auto" w:fill="FFFFFF"/>
              <w:spacing w:line="340" w:lineRule="atLeast"/>
              <w:ind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【</w:t>
            </w:r>
            <w:r w:rsidRPr="007347E6">
              <w:rPr>
                <w:rFonts w:ascii="Calibri" w:eastAsia="宋体" w:hAnsi="Calibri" w:cs="Times New Roman"/>
                <w:szCs w:val="21"/>
              </w:rPr>
              <w:t>例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】</w:t>
            </w:r>
            <w:r w:rsidRPr="007347E6">
              <w:rPr>
                <w:rFonts w:hint="eastAsia"/>
                <w:color w:val="000000"/>
                <w:kern w:val="0"/>
                <w:szCs w:val="21"/>
              </w:rPr>
              <w:t>Yin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Jixing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X</w:t>
            </w:r>
            <w:r w:rsidRPr="007347E6">
              <w:rPr>
                <w:rFonts w:hint="eastAsia"/>
                <w:color w:val="000000"/>
                <w:kern w:val="0"/>
                <w:szCs w:val="21"/>
              </w:rPr>
              <w:t>u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Juntao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, L</w:t>
            </w:r>
            <w:r w:rsidRPr="007347E6">
              <w:rPr>
                <w:rFonts w:hint="eastAsia"/>
                <w:color w:val="000000"/>
                <w:kern w:val="0"/>
                <w:szCs w:val="21"/>
              </w:rPr>
              <w:t xml:space="preserve">iu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Chengjie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, et al. The Tibetan plateau: Regional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stratigraphic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context and previous</w:t>
            </w:r>
            <w:r w:rsidRPr="007347E6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work [C]//The Geologic Evolution of Tibet. Report of the 1985 royal society—academia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sinica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geotraverse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of the Qinghai-Xizang Plateau. Cambridge: Cambridge University Press,1988:5-52.</w:t>
            </w:r>
          </w:p>
          <w:p w:rsidR="00BE6836" w:rsidRPr="007347E6" w:rsidRDefault="00BE6836" w:rsidP="00E640D2">
            <w:pPr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(4)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硕博论文：作者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论文题目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[D].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单位所在地：单位</w:t>
            </w:r>
            <w:r w:rsidR="00644022" w:rsidRPr="007347E6">
              <w:rPr>
                <w:rFonts w:ascii="Calibri" w:eastAsia="宋体" w:hAnsi="宋体" w:cs="Times New Roman" w:hint="eastAsia"/>
                <w:b/>
                <w:color w:val="000000"/>
                <w:kern w:val="0"/>
                <w:szCs w:val="21"/>
              </w:rPr>
              <w:t>，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年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.</w:t>
            </w:r>
          </w:p>
          <w:p w:rsidR="00BE6836" w:rsidRPr="007347E6" w:rsidRDefault="00BE6836" w:rsidP="00E640D2">
            <w:pPr>
              <w:widowControl/>
              <w:shd w:val="clear" w:color="auto" w:fill="FFFFFF"/>
              <w:spacing w:line="340" w:lineRule="atLeast"/>
              <w:ind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【</w:t>
            </w:r>
            <w:r w:rsidRPr="007347E6">
              <w:rPr>
                <w:rFonts w:ascii="Calibri" w:eastAsia="宋体" w:hAnsi="Calibri" w:cs="Times New Roman"/>
                <w:szCs w:val="21"/>
              </w:rPr>
              <w:t>例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】陈必光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地热对井裂隙岩体中渗流传热过程数值模拟方法研究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[D].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北京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: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清华大学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,2014.</w:t>
            </w:r>
          </w:p>
          <w:p w:rsidR="00BE6836" w:rsidRPr="007347E6" w:rsidRDefault="00BE6836" w:rsidP="00E640D2">
            <w:pPr>
              <w:widowControl/>
              <w:shd w:val="clear" w:color="auto" w:fill="FFFFFF"/>
              <w:spacing w:line="340" w:lineRule="atLeast"/>
              <w:ind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Chen B G. Study on numerical methods for coupled fluid flow and heat transfer in fractured rocks of doublet system[D].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Beijing:Tsinghua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University,2014</w:t>
            </w:r>
            <w:r w:rsidRPr="007347E6">
              <w:rPr>
                <w:rFonts w:ascii="Calibri" w:eastAsia="宋体" w:hAnsi="Calibri" w:cs="Times New Roman"/>
                <w:color w:val="FF0000"/>
                <w:kern w:val="0"/>
                <w:szCs w:val="21"/>
              </w:rPr>
              <w:t>(in Chinese with English abstract)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.</w:t>
            </w:r>
          </w:p>
          <w:p w:rsidR="00BE6836" w:rsidRPr="007347E6" w:rsidRDefault="00BE6836" w:rsidP="00E640D2">
            <w:pPr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(5)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网上文献：作者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文章名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[EB/OL].(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文献发表日期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)[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引用日期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]</w:t>
            </w:r>
            <w:r w:rsidR="001C4F21" w:rsidRPr="007347E6">
              <w:rPr>
                <w:rFonts w:hAnsi="宋体" w:hint="eastAsia"/>
                <w:b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网址</w:t>
            </w:r>
            <w:r w:rsidRPr="007347E6"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  <w:t>.</w:t>
            </w:r>
          </w:p>
          <w:p w:rsidR="00BE6836" w:rsidRPr="007347E6" w:rsidRDefault="00BE6836" w:rsidP="00E640D2">
            <w:pPr>
              <w:widowControl/>
              <w:shd w:val="clear" w:color="auto" w:fill="FFFFFF"/>
              <w:spacing w:line="340" w:lineRule="atLeast"/>
              <w:ind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【</w:t>
            </w:r>
            <w:r w:rsidRPr="007347E6">
              <w:rPr>
                <w:rFonts w:ascii="Calibri" w:eastAsia="宋体" w:hAnsi="Calibri" w:cs="Times New Roman"/>
                <w:szCs w:val="21"/>
              </w:rPr>
              <w:t>例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】吴涛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,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李港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幂律流体在裂缝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-</w:t>
            </w:r>
            <w:r w:rsidRPr="007347E6">
              <w:rPr>
                <w:rFonts w:ascii="Calibri" w:eastAsia="宋体" w:hAnsi="宋体" w:cs="Times New Roman"/>
                <w:color w:val="000000"/>
                <w:kern w:val="0"/>
                <w:szCs w:val="21"/>
              </w:rPr>
              <w:t>孔隙双重多孔介质中渗流的分形模型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[J/OL]. (2020-5-27) [2021-03-28]</w:t>
            </w:r>
            <w:r w:rsidR="001C4F21" w:rsidRPr="007347E6">
              <w:rPr>
                <w:rFonts w:hint="eastAsia"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http://kns.cnki.net/kcms/detail/42.1178.N.</w:t>
            </w:r>
            <w:r w:rsidR="001C4F21" w:rsidRPr="007347E6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20200527.</w:t>
            </w:r>
            <w:r w:rsidR="001C4F21" w:rsidRPr="007347E6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1214.004.html.</w:t>
            </w:r>
          </w:p>
          <w:p w:rsidR="00BE6836" w:rsidRPr="007347E6" w:rsidRDefault="00BE6836" w:rsidP="00E640D2">
            <w:pPr>
              <w:widowControl/>
              <w:shd w:val="clear" w:color="auto" w:fill="FFFFFF"/>
              <w:spacing w:line="340" w:lineRule="atLeast"/>
              <w:ind w:firstLine="420"/>
              <w:jc w:val="left"/>
              <w:rPr>
                <w:rFonts w:ascii="Calibri" w:eastAsia="宋体" w:hAnsi="Calibri" w:cs="Times New Roman"/>
                <w:color w:val="FF0000"/>
                <w:kern w:val="0"/>
                <w:szCs w:val="21"/>
              </w:rPr>
            </w:pP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Wu T, Li G. A fractal model of permeability for power-law fluids in porous fracture dual media[</w:t>
            </w:r>
            <w:r w:rsidR="001C4F21" w:rsidRPr="007347E6">
              <w:rPr>
                <w:color w:val="000000"/>
                <w:kern w:val="0"/>
                <w:szCs w:val="21"/>
              </w:rPr>
              <w:t>J/OL]. (2020-5-27) [2021-03-28]</w:t>
            </w:r>
            <w:r w:rsidR="001C4F21" w:rsidRPr="007347E6">
              <w:rPr>
                <w:rFonts w:hint="eastAsia"/>
                <w:color w:val="000000"/>
                <w:kern w:val="0"/>
                <w:szCs w:val="21"/>
              </w:rPr>
              <w:t>.</w:t>
            </w:r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http://kns.cnki.net/</w:t>
            </w:r>
            <w:r w:rsidR="001C4F21" w:rsidRPr="007347E6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kcms</w:t>
            </w:r>
            <w:proofErr w:type="spellEnd"/>
            <w:r w:rsidRPr="007347E6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/detail/ 42.1178. N.20200527.1214.004.html</w:t>
            </w:r>
            <w:r w:rsidRPr="007347E6">
              <w:rPr>
                <w:rFonts w:ascii="Calibri" w:eastAsia="宋体" w:hAnsi="Calibri" w:cs="Times New Roman"/>
                <w:color w:val="FF0000"/>
                <w:kern w:val="0"/>
                <w:szCs w:val="21"/>
              </w:rPr>
              <w:t>(in Chinese with English abstract)</w:t>
            </w:r>
          </w:p>
          <w:p w:rsidR="00BB3CBF" w:rsidRPr="007347E6" w:rsidRDefault="00BB3CBF" w:rsidP="00E640D2">
            <w:pPr>
              <w:rPr>
                <w:rFonts w:ascii="Calibri" w:eastAsia="宋体" w:hAnsi="宋体" w:cs="Times New Roman"/>
                <w:b/>
                <w:color w:val="000000"/>
                <w:kern w:val="0"/>
                <w:szCs w:val="21"/>
              </w:rPr>
            </w:pPr>
          </w:p>
          <w:p w:rsidR="00A16D8D" w:rsidRPr="007347E6" w:rsidRDefault="00BE6836" w:rsidP="00E640D2"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 w:rsidRPr="007347E6">
              <w:rPr>
                <w:rFonts w:ascii="Calibri" w:eastAsia="宋体" w:hAnsi="Calibri" w:cs="Times New Roman" w:hint="eastAsia"/>
                <w:b/>
                <w:color w:val="FF0000"/>
                <w:szCs w:val="21"/>
              </w:rPr>
              <w:t>注意：</w:t>
            </w:r>
            <w:r w:rsidR="00ED1A0F" w:rsidRPr="004F2668">
              <w:rPr>
                <w:rFonts w:ascii="宋体" w:hAnsi="宋体"/>
                <w:b/>
                <w:szCs w:val="21"/>
              </w:rPr>
              <w:fldChar w:fldCharType="begin"/>
            </w:r>
            <w:r w:rsidR="00C17B0F" w:rsidRPr="004F2668">
              <w:rPr>
                <w:rFonts w:ascii="宋体" w:hAnsi="宋体"/>
                <w:b/>
                <w:szCs w:val="21"/>
              </w:rPr>
              <w:instrText xml:space="preserve"> </w:instrText>
            </w:r>
            <w:r w:rsidR="00C17B0F" w:rsidRPr="004F2668">
              <w:rPr>
                <w:rFonts w:ascii="宋体" w:hAnsi="宋体" w:hint="eastAsia"/>
                <w:b/>
                <w:szCs w:val="21"/>
              </w:rPr>
              <w:instrText>= 1 \* GB3</w:instrText>
            </w:r>
            <w:r w:rsidR="00C17B0F" w:rsidRPr="004F2668">
              <w:rPr>
                <w:rFonts w:ascii="宋体" w:hAnsi="宋体"/>
                <w:b/>
                <w:szCs w:val="21"/>
              </w:rPr>
              <w:instrText xml:space="preserve"> </w:instrText>
            </w:r>
            <w:r w:rsidR="00ED1A0F" w:rsidRPr="004F2668">
              <w:rPr>
                <w:rFonts w:ascii="宋体" w:hAnsi="宋体"/>
                <w:b/>
                <w:szCs w:val="21"/>
              </w:rPr>
              <w:fldChar w:fldCharType="separate"/>
            </w:r>
            <w:r w:rsidR="00C17B0F" w:rsidRPr="004F2668">
              <w:rPr>
                <w:rFonts w:ascii="宋体" w:hAnsi="宋体" w:hint="eastAsia"/>
                <w:b/>
                <w:noProof/>
                <w:szCs w:val="21"/>
              </w:rPr>
              <w:t>①</w:t>
            </w:r>
            <w:r w:rsidR="00ED1A0F" w:rsidRPr="004F2668">
              <w:rPr>
                <w:rFonts w:ascii="宋体" w:hAnsi="宋体"/>
                <w:b/>
                <w:szCs w:val="21"/>
              </w:rPr>
              <w:fldChar w:fldCharType="end"/>
            </w:r>
            <w:r w:rsidRPr="004F2668">
              <w:rPr>
                <w:rFonts w:ascii="宋体" w:eastAsia="宋体" w:hAnsi="宋体" w:cs="Times New Roman" w:hint="eastAsia"/>
                <w:b/>
                <w:szCs w:val="21"/>
              </w:rPr>
              <w:t>作者在</w:t>
            </w:r>
            <w:r w:rsidRPr="004F2668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三名之才后加“等”</w:t>
            </w:r>
            <w:r w:rsidRPr="004F2668">
              <w:rPr>
                <w:rFonts w:ascii="宋体" w:eastAsia="宋体" w:hAnsi="宋体" w:cs="Times New Roman" w:hint="eastAsia"/>
                <w:b/>
                <w:szCs w:val="21"/>
              </w:rPr>
              <w:t>，英文中</w:t>
            </w:r>
            <w:r w:rsidRPr="004F2668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作者姓全拼</w:t>
            </w:r>
            <w:r w:rsidR="00C17B0F" w:rsidRPr="004F2668">
              <w:rPr>
                <w:rFonts w:ascii="宋体" w:hAnsi="宋体" w:hint="eastAsia"/>
                <w:b/>
                <w:color w:val="FF0000"/>
                <w:szCs w:val="21"/>
              </w:rPr>
              <w:t>且首字母大写</w:t>
            </w:r>
            <w:r w:rsidRPr="004F2668">
              <w:rPr>
                <w:rFonts w:ascii="宋体" w:eastAsia="宋体" w:hAnsi="宋体" w:cs="Times New Roman" w:hint="eastAsia"/>
                <w:b/>
                <w:color w:val="FF0000"/>
                <w:szCs w:val="21"/>
              </w:rPr>
              <w:t>，名字缩写，不加“.</w:t>
            </w:r>
            <w:r w:rsidRPr="004F2668">
              <w:rPr>
                <w:rFonts w:ascii="宋体" w:eastAsia="宋体" w:hAnsi="宋体" w:cs="Times New Roman"/>
                <w:b/>
                <w:color w:val="FF0000"/>
                <w:szCs w:val="21"/>
              </w:rPr>
              <w:t>”</w:t>
            </w:r>
            <w:r w:rsidR="00C17B0F" w:rsidRPr="004F2668">
              <w:rPr>
                <w:rFonts w:ascii="宋体" w:hAnsi="宋体" w:hint="eastAsia"/>
                <w:b/>
                <w:szCs w:val="21"/>
              </w:rPr>
              <w:t>;</w:t>
            </w:r>
            <w:r w:rsidRPr="004F266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ED1A0F" w:rsidRPr="004F2668">
              <w:rPr>
                <w:b/>
                <w:szCs w:val="21"/>
              </w:rPr>
              <w:fldChar w:fldCharType="begin"/>
            </w:r>
            <w:r w:rsidR="00C17B0F" w:rsidRPr="004F2668">
              <w:rPr>
                <w:b/>
                <w:szCs w:val="21"/>
              </w:rPr>
              <w:instrText xml:space="preserve"> </w:instrText>
            </w:r>
            <w:r w:rsidR="00C17B0F" w:rsidRPr="004F2668">
              <w:rPr>
                <w:rFonts w:hint="eastAsia"/>
                <w:b/>
                <w:szCs w:val="21"/>
              </w:rPr>
              <w:instrText>= 2 \* GB3</w:instrText>
            </w:r>
            <w:r w:rsidR="00C17B0F" w:rsidRPr="004F2668">
              <w:rPr>
                <w:b/>
                <w:szCs w:val="21"/>
              </w:rPr>
              <w:instrText xml:space="preserve"> </w:instrText>
            </w:r>
            <w:r w:rsidR="00ED1A0F" w:rsidRPr="004F2668">
              <w:rPr>
                <w:b/>
                <w:szCs w:val="21"/>
              </w:rPr>
              <w:fldChar w:fldCharType="separate"/>
            </w:r>
            <w:r w:rsidR="00C17B0F" w:rsidRPr="004F2668">
              <w:rPr>
                <w:rFonts w:hint="eastAsia"/>
                <w:b/>
                <w:noProof/>
                <w:szCs w:val="21"/>
              </w:rPr>
              <w:t>②</w:t>
            </w:r>
            <w:r w:rsidR="00ED1A0F" w:rsidRPr="004F2668">
              <w:rPr>
                <w:b/>
                <w:szCs w:val="21"/>
              </w:rPr>
              <w:fldChar w:fldCharType="end"/>
            </w:r>
            <w:r w:rsidRPr="004F2668">
              <w:rPr>
                <w:rFonts w:ascii="Calibri" w:eastAsia="宋体" w:hAnsi="Calibri" w:cs="Times New Roman" w:hint="eastAsia"/>
                <w:b/>
                <w:szCs w:val="21"/>
              </w:rPr>
              <w:t>文献</w:t>
            </w:r>
            <w:r w:rsidRPr="004F2668">
              <w:rPr>
                <w:rFonts w:ascii="Calibri" w:eastAsia="宋体" w:hAnsi="Calibri" w:cs="Times New Roman"/>
                <w:b/>
                <w:color w:val="FF0000"/>
                <w:szCs w:val="21"/>
              </w:rPr>
              <w:t>不要重复</w:t>
            </w:r>
            <w:r w:rsidR="00D13D30" w:rsidRPr="004F2668">
              <w:rPr>
                <w:rFonts w:hint="eastAsia"/>
                <w:b/>
                <w:szCs w:val="21"/>
              </w:rPr>
              <w:t>。</w:t>
            </w:r>
          </w:p>
        </w:tc>
      </w:tr>
      <w:tr w:rsidR="00A16D8D" w:rsidTr="005E7307">
        <w:tc>
          <w:tcPr>
            <w:tcW w:w="1425" w:type="dxa"/>
            <w:vAlign w:val="center"/>
          </w:tcPr>
          <w:p w:rsidR="00A16D8D" w:rsidRDefault="0033079B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hd w:val="clear" w:color="auto" w:fill="FFFFFF"/>
              </w:rPr>
              <w:lastRenderedPageBreak/>
              <w:t>符号</w:t>
            </w:r>
          </w:p>
        </w:tc>
        <w:tc>
          <w:tcPr>
            <w:tcW w:w="7648" w:type="dxa"/>
          </w:tcPr>
          <w:p w:rsidR="00A16D8D" w:rsidRDefault="0033079B" w:rsidP="00C82162">
            <w:pPr>
              <w:spacing w:beforeLines="50" w:afterLines="50" w:line="48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文章中如果出现</w:t>
            </w:r>
            <w:r w:rsidRPr="004F2668">
              <w:rPr>
                <w:rFonts w:ascii="宋体" w:eastAsia="宋体" w:hAnsi="宋体" w:cs="宋体" w:hint="eastAsia"/>
                <w:color w:val="FF0000"/>
                <w:sz w:val="24"/>
                <w:shd w:val="clear" w:color="auto" w:fill="FFFFFF"/>
              </w:rPr>
              <w:t>符号，必须给出其含义</w:t>
            </w:r>
          </w:p>
        </w:tc>
      </w:tr>
      <w:tr w:rsidR="00A16D8D" w:rsidTr="005E7307">
        <w:tc>
          <w:tcPr>
            <w:tcW w:w="1425" w:type="dxa"/>
            <w:vAlign w:val="center"/>
          </w:tcPr>
          <w:p w:rsidR="00A16D8D" w:rsidRDefault="0033079B" w:rsidP="00E640D2">
            <w:pPr>
              <w:jc w:val="left"/>
              <w:rPr>
                <w:rFonts w:ascii="黑体" w:eastAsia="黑体" w:hAnsi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论文排版</w:t>
            </w:r>
          </w:p>
          <w:p w:rsidR="007347E6" w:rsidRDefault="007347E6" w:rsidP="00E640D2">
            <w:pPr>
              <w:jc w:val="left"/>
              <w:rPr>
                <w:rFonts w:ascii="黑体" w:eastAsia="黑体" w:hAnsi="宋体" w:cs="黑体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模板示例</w:t>
            </w:r>
          </w:p>
        </w:tc>
        <w:tc>
          <w:tcPr>
            <w:tcW w:w="7648" w:type="dxa"/>
          </w:tcPr>
          <w:p w:rsidR="003F75A9" w:rsidRPr="004F2668" w:rsidRDefault="0033079B" w:rsidP="00E640D2">
            <w:pPr>
              <w:spacing w:line="360" w:lineRule="auto"/>
              <w:ind w:firstLine="420"/>
            </w:pPr>
            <w:r w:rsidRPr="00CD0883">
              <w:rPr>
                <w:rFonts w:ascii="宋体" w:eastAsia="宋体" w:hAnsi="宋体" w:cs="宋体" w:hint="eastAsia"/>
                <w:b/>
                <w:shd w:val="clear" w:color="auto" w:fill="FFFFFF"/>
              </w:rPr>
              <w:t>论文排版格式模板示例：</w:t>
            </w:r>
            <w:r w:rsidRPr="004F2668">
              <w:rPr>
                <w:rFonts w:ascii="宋体" w:eastAsia="宋体" w:hAnsi="宋体" w:cs="宋体" w:hint="eastAsia"/>
                <w:shd w:val="clear" w:color="auto" w:fill="FFFFFF"/>
              </w:rPr>
              <w:t>页面设置成</w:t>
            </w:r>
            <w:r w:rsidRPr="00CD0883">
              <w:rPr>
                <w:rFonts w:ascii="宋体" w:eastAsia="宋体" w:hAnsi="宋体" w:cs="宋体" w:hint="eastAsia"/>
                <w:b/>
                <w:color w:val="FF0000"/>
                <w:shd w:val="clear" w:color="auto" w:fill="FFFFFF"/>
              </w:rPr>
              <w:t>上</w:t>
            </w:r>
            <w:r w:rsidRPr="00CD0883">
              <w:rPr>
                <w:rFonts w:ascii="微软雅黑" w:eastAsia="微软雅黑" w:hAnsi="微软雅黑" w:cs="微软雅黑" w:hint="eastAsia"/>
                <w:b/>
                <w:color w:val="FF0000"/>
                <w:shd w:val="clear" w:color="auto" w:fill="FFFFFF"/>
              </w:rPr>
              <w:t>1.5</w:t>
            </w:r>
            <w:r w:rsidRPr="00CD0883">
              <w:rPr>
                <w:rFonts w:ascii="宋体" w:eastAsia="宋体" w:hAnsi="宋体" w:cs="宋体" w:hint="eastAsia"/>
                <w:b/>
                <w:color w:val="FF0000"/>
                <w:shd w:val="clear" w:color="auto" w:fill="FFFFFF"/>
              </w:rPr>
              <w:t>，下</w:t>
            </w:r>
            <w:r w:rsidRPr="00CD0883">
              <w:rPr>
                <w:rFonts w:ascii="微软雅黑" w:eastAsia="微软雅黑" w:hAnsi="微软雅黑" w:cs="微软雅黑" w:hint="eastAsia"/>
                <w:b/>
                <w:color w:val="FF0000"/>
                <w:shd w:val="clear" w:color="auto" w:fill="FFFFFF"/>
              </w:rPr>
              <w:t>1.5</w:t>
            </w:r>
            <w:r w:rsidRPr="00CD0883">
              <w:rPr>
                <w:rFonts w:ascii="宋体" w:eastAsia="宋体" w:hAnsi="宋体" w:cs="宋体" w:hint="eastAsia"/>
                <w:b/>
                <w:color w:val="FF0000"/>
                <w:shd w:val="clear" w:color="auto" w:fill="FFFFFF"/>
              </w:rPr>
              <w:t>，左</w:t>
            </w:r>
            <w:r w:rsidRPr="00CD0883">
              <w:rPr>
                <w:rFonts w:ascii="微软雅黑" w:eastAsia="微软雅黑" w:hAnsi="微软雅黑" w:cs="微软雅黑" w:hint="eastAsia"/>
                <w:b/>
                <w:color w:val="FF0000"/>
                <w:shd w:val="clear" w:color="auto" w:fill="FFFFFF"/>
              </w:rPr>
              <w:t>1.5</w:t>
            </w:r>
            <w:r w:rsidRPr="00CD0883">
              <w:rPr>
                <w:rFonts w:ascii="宋体" w:eastAsia="宋体" w:hAnsi="宋体" w:cs="宋体" w:hint="eastAsia"/>
                <w:b/>
                <w:color w:val="FF0000"/>
                <w:shd w:val="clear" w:color="auto" w:fill="FFFFFF"/>
              </w:rPr>
              <w:t>，右</w:t>
            </w:r>
            <w:r w:rsidRPr="00CD0883">
              <w:rPr>
                <w:rFonts w:ascii="微软雅黑" w:eastAsia="微软雅黑" w:hAnsi="微软雅黑" w:cs="微软雅黑" w:hint="eastAsia"/>
                <w:b/>
                <w:color w:val="FF0000"/>
                <w:shd w:val="clear" w:color="auto" w:fill="FFFFFF"/>
              </w:rPr>
              <w:t>1.5</w:t>
            </w:r>
            <w:r>
              <w:rPr>
                <w:rFonts w:ascii="宋体" w:eastAsia="宋体" w:hAnsi="宋体" w:cs="宋体" w:hint="eastAsia"/>
                <w:color w:val="FF0000"/>
                <w:shd w:val="clear" w:color="auto" w:fill="FFFFFF"/>
              </w:rPr>
              <w:t>。</w:t>
            </w:r>
            <w:r w:rsidRPr="004F2668">
              <w:rPr>
                <w:rFonts w:ascii="宋体" w:eastAsia="宋体" w:hAnsi="宋体" w:cs="宋体" w:hint="eastAsia"/>
                <w:shd w:val="clear" w:color="auto" w:fill="FFFFFF"/>
              </w:rPr>
              <w:t>整篇论文</w:t>
            </w:r>
            <w:r w:rsidRPr="004F2668">
              <w:rPr>
                <w:rFonts w:ascii="宋体" w:eastAsia="宋体" w:hAnsi="宋体" w:cs="宋体" w:hint="eastAsia"/>
                <w:b/>
                <w:color w:val="FF0000"/>
                <w:shd w:val="clear" w:color="auto" w:fill="FFFFFF"/>
              </w:rPr>
              <w:t>通栏排</w:t>
            </w:r>
            <w:r w:rsidR="003F75A9" w:rsidRPr="004F2668">
              <w:rPr>
                <w:rFonts w:ascii="宋体" w:eastAsia="宋体" w:hAnsi="宋体" w:cs="宋体" w:hint="eastAsia"/>
                <w:shd w:val="clear" w:color="auto" w:fill="FFFFFF"/>
              </w:rPr>
              <w:t>,</w:t>
            </w:r>
            <w:r w:rsidR="003F75A9" w:rsidRPr="004F2668">
              <w:rPr>
                <w:rFonts w:hint="eastAsia"/>
              </w:rPr>
              <w:t xml:space="preserve"> </w:t>
            </w:r>
            <w:r w:rsidR="003F75A9" w:rsidRPr="004F2668">
              <w:rPr>
                <w:rFonts w:hint="eastAsia"/>
              </w:rPr>
              <w:t>每页</w:t>
            </w:r>
            <w:r w:rsidR="003F75A9" w:rsidRPr="004F2668">
              <w:rPr>
                <w:rFonts w:hint="eastAsia"/>
                <w:b/>
                <w:color w:val="FF0000"/>
              </w:rPr>
              <w:t>应排满</w:t>
            </w:r>
            <w:r w:rsidR="003F75A9" w:rsidRPr="004F2668">
              <w:rPr>
                <w:rFonts w:hint="eastAsia"/>
              </w:rPr>
              <w:t>，不应出现一半有内容一半空白的情况（涉及版面费计算）。</w:t>
            </w:r>
          </w:p>
          <w:p w:rsidR="00C352E3" w:rsidRPr="003F75A9" w:rsidRDefault="00C352E3" w:rsidP="00E640D2">
            <w:pPr>
              <w:spacing w:line="360" w:lineRule="auto"/>
              <w:ind w:firstLine="420"/>
              <w:rPr>
                <w:b/>
                <w:sz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请作者自行在文章中</w:t>
            </w:r>
            <w:r w:rsidRPr="004F2668">
              <w:rPr>
                <w:rFonts w:ascii="宋体" w:eastAsia="宋体" w:hAnsi="Times New Roman" w:cs="宋体" w:hint="eastAsia"/>
                <w:b/>
                <w:color w:val="FF0000"/>
                <w:kern w:val="0"/>
                <w:szCs w:val="21"/>
              </w:rPr>
              <w:t>插入行号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，以便审稿人审阅稿件。</w:t>
            </w:r>
          </w:p>
          <w:p w:rsidR="00A16D8D" w:rsidRDefault="0033079B" w:rsidP="00E640D2">
            <w:pPr>
              <w:pStyle w:val="a3"/>
              <w:widowControl/>
              <w:spacing w:before="210" w:beforeAutospacing="0" w:after="210" w:afterAutospacing="0"/>
              <w:jc w:val="center"/>
            </w:pPr>
            <w:r>
              <w:rPr>
                <w:rFonts w:ascii="FZSSK--GBK1-0" w:eastAsia="FZSSK--GBK1-0" w:hAnsi="FZSSK--GBK1-0" w:cs="FZSSK--GBK1-0"/>
                <w:color w:val="000000"/>
                <w:sz w:val="39"/>
                <w:szCs w:val="39"/>
                <w:shd w:val="clear" w:color="auto" w:fill="FFFFFF"/>
              </w:rPr>
              <w:t>扬子陆核与神农架地块中元古代相互关系</w:t>
            </w:r>
          </w:p>
          <w:p w:rsidR="00A16D8D" w:rsidRDefault="004F2668" w:rsidP="00E640D2">
            <w:pPr>
              <w:pStyle w:val="a3"/>
              <w:widowControl/>
              <w:spacing w:before="210" w:beforeAutospacing="0" w:after="210" w:afterAutospacing="0"/>
              <w:ind w:firstLine="482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hd w:val="clear" w:color="auto" w:fill="FFFFFF"/>
              </w:rPr>
              <w:t>作者1</w:t>
            </w:r>
          </w:p>
          <w:p w:rsidR="00A16D8D" w:rsidRPr="00167DBD" w:rsidRDefault="004F2668" w:rsidP="00167DBD">
            <w:pPr>
              <w:pStyle w:val="a3"/>
              <w:widowControl/>
              <w:spacing w:before="210" w:beforeAutospacing="0" w:after="210" w:afterAutospacing="0"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  <w:shd w:val="clear" w:color="auto" w:fill="FFFFFF"/>
              </w:rPr>
            </w:pPr>
            <w:r w:rsidRPr="004F2668">
              <w:rPr>
                <w:rFonts w:ascii="宋体" w:eastAsia="宋体" w:hAnsi="宋体" w:cs="宋体" w:hint="eastAsia"/>
                <w:b/>
                <w:sz w:val="21"/>
                <w:szCs w:val="21"/>
                <w:shd w:val="clear" w:color="auto" w:fill="FFFFFF"/>
              </w:rPr>
              <w:t>单位1,230000</w:t>
            </w:r>
          </w:p>
          <w:p w:rsidR="00A16D8D" w:rsidRDefault="0033079B" w:rsidP="00E640D2">
            <w:pPr>
              <w:pStyle w:val="a3"/>
              <w:widowControl/>
              <w:spacing w:before="210" w:beforeAutospacing="0" w:after="210" w:afterAutospacing="0"/>
            </w:pPr>
            <w:r w:rsidRPr="00C82162">
              <w:rPr>
                <w:rFonts w:ascii="宋体" w:eastAsia="宋体" w:hAnsi="宋体" w:cs="宋体" w:hint="eastAsia"/>
                <w:b/>
                <w:sz w:val="21"/>
                <w:szCs w:val="21"/>
                <w:shd w:val="clear" w:color="auto" w:fill="FFFFFF"/>
              </w:rPr>
              <w:t>摘要</w:t>
            </w:r>
            <w:r w:rsidRPr="00167DBD">
              <w:rPr>
                <w:rFonts w:ascii="宋体" w:eastAsia="宋体" w:hAnsi="宋体" w:cs="宋体" w:hint="eastAsia"/>
                <w:color w:val="FF0000"/>
                <w:sz w:val="21"/>
                <w:szCs w:val="21"/>
                <w:shd w:val="clear" w:color="auto" w:fill="FFFFFF"/>
              </w:rPr>
              <w:t>：</w:t>
            </w:r>
            <w:r w:rsidR="00167DBD" w:rsidRPr="00167DBD">
              <w:rPr>
                <w:rFonts w:ascii="宋体" w:eastAsia="宋体" w:hAnsi="宋体" w:cs="宋体"/>
                <w:color w:val="FF0000"/>
                <w:sz w:val="21"/>
                <w:szCs w:val="21"/>
                <w:shd w:val="clear" w:color="auto" w:fill="FFFFFF"/>
              </w:rPr>
              <w:t>【目的】……【方法】……【结果】……【结论】……。</w:t>
            </w:r>
            <w:r w:rsidR="00167DBD">
              <w:rPr>
                <w:rFonts w:ascii="宋体" w:eastAsia="宋体" w:hAnsi="宋体" w:cs="宋体" w:hint="eastAsia"/>
                <w:color w:val="FF0000"/>
                <w:sz w:val="21"/>
                <w:szCs w:val="21"/>
                <w:shd w:val="clear" w:color="auto" w:fill="FFFFFF"/>
              </w:rPr>
              <w:t>或</w:t>
            </w:r>
            <w:r w:rsidR="00167DBD" w:rsidRPr="00167DBD">
              <w:rPr>
                <w:rFonts w:ascii="宋体" w:eastAsia="宋体" w:hAnsi="宋体" w:cs="宋体"/>
                <w:color w:val="FF0000"/>
                <w:sz w:val="21"/>
                <w:szCs w:val="21"/>
                <w:shd w:val="clear" w:color="auto" w:fill="FFFFFF"/>
              </w:rPr>
              <w:t>【目的/意义】……。【分析/评论/进展】……。【结论/展望】……。</w:t>
            </w:r>
            <w:r w:rsidRPr="00167DBD">
              <w:rPr>
                <w:rFonts w:ascii="宋体" w:eastAsia="宋体" w:hAnsi="宋体" w:cs="宋体"/>
                <w:sz w:val="21"/>
                <w:szCs w:val="21"/>
                <w:highlight w:val="yellow"/>
                <w:shd w:val="clear" w:color="auto" w:fill="FFFFFF"/>
              </w:rPr>
              <w:t>(</w:t>
            </w:r>
            <w:r w:rsidRPr="00167DBD">
              <w:rPr>
                <w:rFonts w:ascii="宋体" w:eastAsia="宋体" w:hAnsi="宋体" w:cs="宋体" w:hint="eastAsia"/>
                <w:sz w:val="21"/>
                <w:szCs w:val="21"/>
                <w:highlight w:val="yellow"/>
                <w:shd w:val="clear" w:color="auto" w:fill="FFFFFF"/>
              </w:rPr>
              <w:t>五号字</w:t>
            </w:r>
            <w:r w:rsidR="00FA409A" w:rsidRPr="00167DBD">
              <w:rPr>
                <w:rFonts w:ascii="宋体" w:eastAsia="宋体" w:hAnsi="宋体" w:cs="宋体" w:hint="eastAsia"/>
                <w:sz w:val="21"/>
                <w:szCs w:val="21"/>
                <w:highlight w:val="yellow"/>
                <w:shd w:val="clear" w:color="auto" w:fill="FFFFFF"/>
              </w:rPr>
              <w:t>宋体</w:t>
            </w:r>
            <w:r w:rsidRPr="00167DBD">
              <w:rPr>
                <w:rFonts w:ascii="E-BZ" w:eastAsia="E-BZ" w:hAnsi="E-BZ" w:cs="E-BZ"/>
                <w:color w:val="000000"/>
                <w:sz w:val="21"/>
                <w:szCs w:val="21"/>
                <w:highlight w:val="yellow"/>
                <w:shd w:val="clear" w:color="auto" w:fill="FFFFFF"/>
              </w:rPr>
              <w:t>)</w:t>
            </w:r>
          </w:p>
          <w:p w:rsidR="00A16D8D" w:rsidRDefault="0033079B" w:rsidP="00E640D2">
            <w:pPr>
              <w:pStyle w:val="a3"/>
              <w:widowControl/>
              <w:spacing w:before="210" w:beforeAutospacing="0" w:after="210" w:afterAutospacing="0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 w:rsidRPr="00FA40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shd w:val="clear" w:color="auto" w:fill="FFFFFF"/>
              </w:rPr>
              <w:t>关键词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：</w:t>
            </w:r>
            <w:r w:rsidR="00FA409A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3-8个</w:t>
            </w:r>
            <w:r w:rsidR="00072641" w:rsidRPr="00167DBD">
              <w:rPr>
                <w:rFonts w:ascii="E-BZ" w:eastAsia="E-BZ" w:hAnsi="E-BZ" w:cs="E-BZ"/>
                <w:sz w:val="21"/>
                <w:szCs w:val="21"/>
                <w:highlight w:val="yellow"/>
                <w:shd w:val="clear" w:color="auto" w:fill="FFFFFF"/>
              </w:rPr>
              <w:t>(</w:t>
            </w:r>
            <w:r w:rsidR="00072641" w:rsidRPr="00167DBD">
              <w:rPr>
                <w:rFonts w:ascii="宋体" w:eastAsia="宋体" w:hAnsi="宋体" w:cs="宋体" w:hint="eastAsia"/>
                <w:sz w:val="21"/>
                <w:szCs w:val="21"/>
                <w:highlight w:val="yellow"/>
                <w:shd w:val="clear" w:color="auto" w:fill="FFFFFF"/>
              </w:rPr>
              <w:t>五号字宋体</w:t>
            </w:r>
            <w:r w:rsidR="00072641" w:rsidRPr="00167DBD">
              <w:rPr>
                <w:rFonts w:ascii="E-BZ" w:eastAsia="E-BZ" w:hAnsi="E-BZ" w:cs="E-BZ"/>
                <w:sz w:val="21"/>
                <w:szCs w:val="21"/>
                <w:highlight w:val="yellow"/>
                <w:shd w:val="clear" w:color="auto" w:fill="FFFFFF"/>
              </w:rPr>
              <w:t>)</w:t>
            </w:r>
          </w:p>
          <w:p w:rsidR="00BD4492" w:rsidRDefault="00BD4492" w:rsidP="00E640D2">
            <w:pPr>
              <w:pStyle w:val="a3"/>
              <w:widowControl/>
              <w:spacing w:before="210" w:beforeAutospacing="0" w:after="210" w:afterAutospacing="0"/>
            </w:pPr>
            <w:r w:rsidRPr="00E640D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shd w:val="clear" w:color="auto" w:fill="FFFFFF"/>
              </w:rPr>
              <w:t>英文题目</w:t>
            </w:r>
            <w:r w:rsidR="00FA409A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:仅首字母大写，其他除非必须大写的单词外一律小写</w:t>
            </w:r>
            <w:r w:rsidR="00072641" w:rsidRPr="00167DBD">
              <w:rPr>
                <w:rFonts w:ascii="E-BZ" w:eastAsia="E-BZ" w:hAnsi="E-BZ" w:cs="E-BZ"/>
                <w:sz w:val="21"/>
                <w:szCs w:val="21"/>
                <w:highlight w:val="yellow"/>
                <w:shd w:val="clear" w:color="auto" w:fill="FFFFFF"/>
              </w:rPr>
              <w:t>(</w:t>
            </w:r>
            <w:r w:rsidR="00072641" w:rsidRPr="00167DBD">
              <w:rPr>
                <w:rFonts w:ascii="宋体" w:eastAsia="宋体" w:hAnsi="宋体" w:cs="宋体" w:hint="eastAsia"/>
                <w:sz w:val="21"/>
                <w:szCs w:val="21"/>
                <w:highlight w:val="yellow"/>
                <w:shd w:val="clear" w:color="auto" w:fill="FFFFFF"/>
              </w:rPr>
              <w:t>四号字</w:t>
            </w:r>
            <w:r w:rsidR="00072641" w:rsidRPr="00167DBD">
              <w:rPr>
                <w:rFonts w:ascii="E-BZ" w:eastAsia="E-BZ" w:hAnsi="E-BZ" w:cs="E-BZ"/>
                <w:sz w:val="21"/>
                <w:szCs w:val="21"/>
                <w:highlight w:val="yellow"/>
                <w:shd w:val="clear" w:color="auto" w:fill="FFFFFF"/>
              </w:rPr>
              <w:t>)</w:t>
            </w:r>
          </w:p>
          <w:p w:rsidR="00BD4492" w:rsidRPr="00167DBD" w:rsidRDefault="00BD4492" w:rsidP="00167DBD">
            <w:pPr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 w:rsidRPr="00E640D2">
              <w:rPr>
                <w:rFonts w:ascii="宋体" w:eastAsia="宋体" w:hAnsi="宋体" w:cs="宋体" w:hint="eastAsia"/>
                <w:b/>
                <w:color w:val="000000"/>
                <w:szCs w:val="21"/>
                <w:shd w:val="clear" w:color="auto" w:fill="FFFFFF"/>
              </w:rPr>
              <w:t>英文摘要</w:t>
            </w:r>
            <w:r w:rsidR="00FA409A"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：</w:t>
            </w:r>
            <w:r w:rsidR="00167DBD" w:rsidRPr="00167DBD"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</w:rPr>
              <w:t>对于原创研究类文章Abstract:【Objective】……</w:t>
            </w:r>
            <w:r w:rsidR="00167DBD" w:rsidRPr="00167DBD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.</w:t>
            </w:r>
            <w:r w:rsidR="00167DBD" w:rsidRPr="00167DBD"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</w:rPr>
              <w:t>【Methods】……</w:t>
            </w:r>
            <w:r w:rsidR="00167DBD" w:rsidRPr="00167DBD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.</w:t>
            </w:r>
            <w:r w:rsidR="00167DBD" w:rsidRPr="00167DBD"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</w:rPr>
              <w:t>【Results】……</w:t>
            </w:r>
            <w:r w:rsidR="00167DBD" w:rsidRPr="00167DBD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.</w:t>
            </w:r>
            <w:r w:rsidR="00167DBD" w:rsidRPr="00167DBD"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</w:rPr>
              <w:t>【Conclusion】……</w:t>
            </w:r>
            <w:r w:rsidR="00167DBD" w:rsidRPr="00167DBD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.；</w:t>
            </w:r>
            <w:r w:rsidR="00167DBD" w:rsidRPr="00167DBD"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</w:rPr>
              <w:t> 对于综述类文章，Abstract:【Objective/Significance】……</w:t>
            </w:r>
            <w:r w:rsidR="00167DBD" w:rsidRPr="00167DBD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.</w:t>
            </w:r>
            <w:r w:rsidR="00167DBD" w:rsidRPr="00167DBD"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</w:rPr>
              <w:t>【Analysis/Discussion/Progress】……</w:t>
            </w:r>
            <w:r w:rsidR="00167DBD" w:rsidRPr="00167DBD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.</w:t>
            </w:r>
            <w:r w:rsidR="00167DBD" w:rsidRPr="00167DBD"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</w:rPr>
              <w:t>【Conclusion/Prospect】……</w:t>
            </w:r>
            <w:r w:rsidR="00167DBD" w:rsidRPr="00167DBD"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.</w:t>
            </w:r>
            <w:r w:rsidR="00FA409A" w:rsidRPr="00167DBD">
              <w:rPr>
                <w:rFonts w:ascii="E-BZ" w:eastAsia="E-BZ" w:hAnsi="E-BZ" w:cs="E-BZ"/>
                <w:szCs w:val="21"/>
                <w:highlight w:val="yellow"/>
                <w:shd w:val="clear" w:color="auto" w:fill="FFFFFF"/>
              </w:rPr>
              <w:t>(</w:t>
            </w:r>
            <w:r w:rsidR="00FA409A" w:rsidRPr="00167DBD">
              <w:rPr>
                <w:rFonts w:ascii="宋体" w:eastAsia="宋体" w:hAnsi="宋体" w:cs="宋体" w:hint="eastAsia"/>
                <w:szCs w:val="21"/>
                <w:highlight w:val="yellow"/>
                <w:shd w:val="clear" w:color="auto" w:fill="FFFFFF"/>
              </w:rPr>
              <w:t>五号字</w:t>
            </w:r>
            <w:r w:rsidR="00FA409A" w:rsidRPr="00167DBD">
              <w:rPr>
                <w:rFonts w:ascii="E-BZ" w:eastAsia="E-BZ" w:hAnsi="E-BZ" w:cs="E-BZ"/>
                <w:szCs w:val="21"/>
                <w:highlight w:val="yellow"/>
                <w:shd w:val="clear" w:color="auto" w:fill="FFFFFF"/>
              </w:rPr>
              <w:t>)</w:t>
            </w:r>
          </w:p>
          <w:p w:rsidR="00BD4492" w:rsidRDefault="00BD4492" w:rsidP="00E640D2">
            <w:pPr>
              <w:pStyle w:val="a3"/>
              <w:widowControl/>
              <w:spacing w:before="210" w:beforeAutospacing="0" w:after="210" w:afterAutospacing="0"/>
            </w:pPr>
            <w:r w:rsidRPr="00E640D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shd w:val="clear" w:color="auto" w:fill="FFFFFF"/>
              </w:rPr>
              <w:t>英文关键词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（与中文一一对应）</w:t>
            </w:r>
            <w:r w:rsidR="00FA409A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：除非必须首字母大写外，其他词小写</w:t>
            </w:r>
          </w:p>
          <w:p w:rsidR="003F75A9" w:rsidRPr="00925B19" w:rsidRDefault="00BD4492" w:rsidP="00E640D2">
            <w:pPr>
              <w:pStyle w:val="a3"/>
              <w:widowControl/>
              <w:spacing w:before="210" w:beforeAutospacing="0" w:after="210" w:afterAutospacing="0"/>
              <w:rPr>
                <w:rFonts w:ascii="E-BZ" w:hAnsi="E-BZ" w:cs="E-BZ"/>
                <w:b/>
                <w:sz w:val="28"/>
                <w:szCs w:val="28"/>
                <w:shd w:val="clear" w:color="auto" w:fill="FFFFFF"/>
              </w:rPr>
            </w:pPr>
            <w:r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正文</w:t>
            </w:r>
            <w:r w:rsidR="003F75A9"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（</w:t>
            </w:r>
            <w:r w:rsidR="003F75A9" w:rsidRPr="00925B19">
              <w:rPr>
                <w:rFonts w:eastAsia="宋体" w:hint="eastAsia"/>
                <w:szCs w:val="28"/>
                <w:highlight w:val="yellow"/>
              </w:rPr>
              <w:t>五号宋体）</w:t>
            </w:r>
          </w:p>
          <w:p w:rsidR="003F75A9" w:rsidRPr="00925B19" w:rsidRDefault="003F75A9" w:rsidP="00E640D2">
            <w:pPr>
              <w:pStyle w:val="a3"/>
              <w:widowControl/>
              <w:spacing w:before="210" w:beforeAutospacing="0" w:after="210" w:afterAutospacing="0"/>
              <w:rPr>
                <w:rFonts w:eastAsia="宋体"/>
                <w:szCs w:val="28"/>
              </w:rPr>
            </w:pPr>
            <w:r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一级标题（</w:t>
            </w:r>
            <w:r w:rsidRPr="00925B19">
              <w:rPr>
                <w:rFonts w:eastAsia="宋体" w:hint="eastAsia"/>
                <w:szCs w:val="28"/>
                <w:highlight w:val="yellow"/>
              </w:rPr>
              <w:t>宋体四号</w:t>
            </w:r>
            <w:r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）</w:t>
            </w:r>
          </w:p>
          <w:p w:rsidR="003F75A9" w:rsidRPr="00925B19" w:rsidRDefault="003F75A9" w:rsidP="00E640D2">
            <w:pPr>
              <w:pStyle w:val="a3"/>
              <w:widowControl/>
              <w:spacing w:before="210" w:beforeAutospacing="0" w:after="210" w:afterAutospacing="0"/>
              <w:rPr>
                <w:rFonts w:ascii="E-BZ" w:hAnsi="E-BZ" w:cs="E-BZ"/>
                <w:b/>
                <w:sz w:val="28"/>
                <w:szCs w:val="28"/>
                <w:shd w:val="clear" w:color="auto" w:fill="FFFFFF"/>
              </w:rPr>
            </w:pPr>
            <w:r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二级标题（</w:t>
            </w:r>
            <w:r w:rsidRPr="00925B19">
              <w:rPr>
                <w:rFonts w:eastAsia="宋体" w:hint="eastAsia"/>
                <w:szCs w:val="28"/>
                <w:highlight w:val="yellow"/>
              </w:rPr>
              <w:t>五号黑体</w:t>
            </w:r>
            <w:r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）</w:t>
            </w:r>
          </w:p>
          <w:p w:rsidR="003F75A9" w:rsidRPr="00925B19" w:rsidRDefault="003F75A9" w:rsidP="00E640D2">
            <w:pPr>
              <w:pStyle w:val="a3"/>
              <w:widowControl/>
              <w:spacing w:before="210" w:beforeAutospacing="0" w:after="210" w:afterAutospacing="0"/>
              <w:rPr>
                <w:rFonts w:ascii="E-BZ" w:hAnsi="E-BZ" w:cs="E-BZ"/>
                <w:b/>
                <w:sz w:val="28"/>
                <w:szCs w:val="28"/>
                <w:shd w:val="clear" w:color="auto" w:fill="FFFFFF"/>
              </w:rPr>
            </w:pPr>
            <w:r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图表名（</w:t>
            </w:r>
            <w:r w:rsidRPr="00925B19">
              <w:rPr>
                <w:rFonts w:eastAsia="宋体" w:hint="eastAsia"/>
                <w:szCs w:val="28"/>
                <w:highlight w:val="yellow"/>
              </w:rPr>
              <w:t>五号宋体）</w:t>
            </w:r>
            <w:r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），表格字一般五号字</w:t>
            </w:r>
            <w:r w:rsidR="00072641"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；图注五号字</w:t>
            </w:r>
          </w:p>
          <w:p w:rsidR="001C0BEF" w:rsidRPr="00F86624" w:rsidRDefault="001C0BEF" w:rsidP="001C0BEF">
            <w:pPr>
              <w:pStyle w:val="a9"/>
              <w:rPr>
                <w:b/>
              </w:rPr>
            </w:pPr>
            <w:r w:rsidRPr="005B5753">
              <w:rPr>
                <w:rFonts w:hint="eastAsia"/>
              </w:rPr>
              <w:t> </w:t>
            </w:r>
            <w:r w:rsidRPr="001C0BEF">
              <w:rPr>
                <w:rFonts w:hint="eastAsia"/>
                <w:b/>
                <w:sz w:val="28"/>
                <w:szCs w:val="28"/>
              </w:rPr>
              <w:t>利益冲突声明</w:t>
            </w:r>
            <w:r w:rsidRPr="001C0BEF">
              <w:rPr>
                <w:rFonts w:hint="eastAsia"/>
                <w:b/>
                <w:sz w:val="28"/>
                <w:szCs w:val="28"/>
              </w:rPr>
              <w:t xml:space="preserve">/ </w:t>
            </w:r>
            <w:r w:rsidRPr="001C0BEF">
              <w:rPr>
                <w:b/>
                <w:sz w:val="28"/>
                <w:szCs w:val="28"/>
              </w:rPr>
              <w:t>Statement of Conflict of Interest</w:t>
            </w:r>
            <w:r w:rsidRPr="00F86624">
              <w:rPr>
                <w:rFonts w:hint="eastAsia"/>
                <w:b/>
              </w:rPr>
              <w:t>：所有作者声明无利益冲突。</w:t>
            </w:r>
          </w:p>
          <w:p w:rsidR="001C0BEF" w:rsidRPr="001C0BEF" w:rsidRDefault="001C0BEF" w:rsidP="001C0BEF">
            <w:pPr>
              <w:pStyle w:val="a9"/>
            </w:pPr>
            <w:r w:rsidRPr="001C0BEF">
              <w:rPr>
                <w:rFonts w:hint="eastAsia"/>
                <w:highlight w:val="yellow"/>
              </w:rPr>
              <w:t>（所有论文需在文末声明潜在的利益冲突，若无利益冲突也需明确说明。）</w:t>
            </w:r>
          </w:p>
          <w:p w:rsidR="001C0BEF" w:rsidRDefault="001C0BEF" w:rsidP="001C0BEF">
            <w:pPr>
              <w:pStyle w:val="a9"/>
            </w:pPr>
          </w:p>
          <w:p w:rsidR="001C0BEF" w:rsidRDefault="001C0BEF" w:rsidP="001C0BEF">
            <w:pPr>
              <w:pStyle w:val="a9"/>
            </w:pPr>
            <w:r w:rsidRPr="001C0BEF">
              <w:rPr>
                <w:rFonts w:hint="eastAsia"/>
                <w:b/>
                <w:sz w:val="28"/>
                <w:szCs w:val="28"/>
              </w:rPr>
              <w:t>作者贡献</w:t>
            </w:r>
            <w:r w:rsidRPr="001C0BEF">
              <w:rPr>
                <w:rFonts w:hint="eastAsia"/>
                <w:b/>
                <w:sz w:val="28"/>
                <w:szCs w:val="28"/>
              </w:rPr>
              <w:t>/</w:t>
            </w:r>
            <w:r w:rsidRPr="001C0BEF">
              <w:rPr>
                <w:b/>
                <w:sz w:val="28"/>
                <w:szCs w:val="28"/>
              </w:rPr>
              <w:t>Author Contribution</w:t>
            </w:r>
            <w:r>
              <w:rPr>
                <w:rFonts w:hint="eastAsia"/>
              </w:rPr>
              <w:t>：</w:t>
            </w:r>
          </w:p>
          <w:p w:rsidR="001C0BEF" w:rsidRPr="001C0BEF" w:rsidRDefault="001C0BEF" w:rsidP="001C0BEF">
            <w:pPr>
              <w:autoSpaceDE w:val="0"/>
              <w:autoSpaceDN w:val="0"/>
              <w:adjustRightInd w:val="0"/>
              <w:ind w:firstLine="420"/>
              <w:jc w:val="left"/>
              <w:rPr>
                <w:rFonts w:eastAsia="宋体" w:cs="Times New Roman"/>
                <w:bCs/>
              </w:rPr>
            </w:pPr>
            <w:r w:rsidRPr="001C0BEF">
              <w:rPr>
                <w:rFonts w:hint="eastAsia"/>
                <w:highlight w:val="yellow"/>
              </w:rPr>
              <w:t>(</w:t>
            </w:r>
            <w:r w:rsidRPr="001C0BEF">
              <w:rPr>
                <w:rFonts w:hint="eastAsia"/>
                <w:highlight w:val="yellow"/>
              </w:rPr>
              <w:t>请作者根据实际贡献情况撰写</w:t>
            </w:r>
            <w:r w:rsidRPr="001C0BEF">
              <w:rPr>
                <w:rFonts w:hint="eastAsia"/>
                <w:highlight w:val="yellow"/>
              </w:rPr>
              <w:t>)</w:t>
            </w:r>
          </w:p>
          <w:p w:rsidR="00072641" w:rsidRPr="00925B19" w:rsidRDefault="00072641" w:rsidP="00E640D2">
            <w:pPr>
              <w:pStyle w:val="a3"/>
              <w:widowControl/>
              <w:spacing w:before="210" w:beforeAutospacing="0" w:after="210" w:afterAutospacing="0"/>
              <w:rPr>
                <w:rFonts w:ascii="E-BZ" w:hAnsi="E-BZ" w:cs="E-BZ"/>
                <w:sz w:val="21"/>
                <w:szCs w:val="21"/>
                <w:shd w:val="clear" w:color="auto" w:fill="FFFFFF"/>
              </w:rPr>
            </w:pPr>
            <w:r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参考文献：</w:t>
            </w:r>
            <w:r w:rsidRPr="00925B19">
              <w:rPr>
                <w:rFonts w:eastAsia="宋体"/>
                <w:szCs w:val="28"/>
                <w:highlight w:val="yellow"/>
              </w:rPr>
              <w:t>(</w:t>
            </w:r>
            <w:r w:rsidRPr="00925B19">
              <w:rPr>
                <w:rFonts w:eastAsia="宋体" w:hint="eastAsia"/>
                <w:szCs w:val="28"/>
                <w:highlight w:val="yellow"/>
              </w:rPr>
              <w:t>五号字</w:t>
            </w:r>
            <w:r w:rsidRPr="00925B19">
              <w:rPr>
                <w:rFonts w:eastAsia="宋体"/>
                <w:szCs w:val="28"/>
                <w:highlight w:val="yellow"/>
              </w:rPr>
              <w:t>) </w:t>
            </w:r>
          </w:p>
          <w:p w:rsidR="00A16D8D" w:rsidRPr="007347E6" w:rsidRDefault="00072641" w:rsidP="00E640D2">
            <w:pPr>
              <w:pStyle w:val="a3"/>
              <w:widowControl/>
              <w:spacing w:before="210" w:beforeAutospacing="0" w:after="210" w:afterAutospacing="0"/>
              <w:rPr>
                <w:rFonts w:ascii="E-BZ" w:hAnsi="E-BZ" w:cs="E-BZ"/>
                <w:color w:val="000000"/>
                <w:sz w:val="21"/>
                <w:szCs w:val="21"/>
                <w:shd w:val="clear" w:color="auto" w:fill="FFFFFF"/>
              </w:rPr>
            </w:pPr>
            <w:r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具体</w:t>
            </w:r>
            <w:r w:rsidR="00BD4492"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参考</w:t>
            </w:r>
            <w:r w:rsidR="003F75A9"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我刊已发表</w:t>
            </w:r>
            <w:r w:rsidR="00BD4492"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论文</w:t>
            </w:r>
            <w:r w:rsidR="003F75A9"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格式</w:t>
            </w:r>
            <w:r w:rsidRPr="00925B19">
              <w:rPr>
                <w:rFonts w:ascii="E-BZ" w:hAnsi="E-BZ" w:cs="E-BZ" w:hint="eastAsia"/>
                <w:b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E-BZ" w:hAnsi="E-BZ" w:cs="E-BZ" w:hint="eastAsia"/>
                <w:b/>
                <w:color w:val="FF0000"/>
                <w:sz w:val="28"/>
                <w:szCs w:val="28"/>
                <w:shd w:val="clear" w:color="auto" w:fill="FFFFFF"/>
              </w:rPr>
              <w:t>区别是现在通栏排</w:t>
            </w:r>
          </w:p>
        </w:tc>
      </w:tr>
    </w:tbl>
    <w:p w:rsidR="00A16D8D" w:rsidRDefault="00A16D8D" w:rsidP="00E640D2"/>
    <w:sectPr w:rsidR="00A16D8D" w:rsidSect="00E640D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22" w:rsidRDefault="00201E22" w:rsidP="00BD4492">
      <w:pPr>
        <w:ind w:firstLine="420"/>
      </w:pPr>
      <w:r>
        <w:separator/>
      </w:r>
    </w:p>
  </w:endnote>
  <w:endnote w:type="continuationSeparator" w:id="0">
    <w:p w:rsidR="00201E22" w:rsidRDefault="00201E22" w:rsidP="00BD449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SSK--GBK1-0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22" w:rsidRDefault="00201E22" w:rsidP="00BD4492">
      <w:pPr>
        <w:ind w:firstLine="420"/>
      </w:pPr>
      <w:r>
        <w:separator/>
      </w:r>
    </w:p>
  </w:footnote>
  <w:footnote w:type="continuationSeparator" w:id="0">
    <w:p w:rsidR="00201E22" w:rsidRDefault="00201E22" w:rsidP="00BD4492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1205CE"/>
    <w:rsid w:val="00072641"/>
    <w:rsid w:val="00126582"/>
    <w:rsid w:val="00167DBD"/>
    <w:rsid w:val="001C084F"/>
    <w:rsid w:val="001C0BEF"/>
    <w:rsid w:val="001C4F21"/>
    <w:rsid w:val="001F5FCE"/>
    <w:rsid w:val="00201E22"/>
    <w:rsid w:val="002302BE"/>
    <w:rsid w:val="00265874"/>
    <w:rsid w:val="002A47A1"/>
    <w:rsid w:val="002C3F44"/>
    <w:rsid w:val="003246F9"/>
    <w:rsid w:val="0033079B"/>
    <w:rsid w:val="00383A5E"/>
    <w:rsid w:val="003D3FB8"/>
    <w:rsid w:val="003F75A9"/>
    <w:rsid w:val="00410B2F"/>
    <w:rsid w:val="004248FF"/>
    <w:rsid w:val="00484408"/>
    <w:rsid w:val="004B12A6"/>
    <w:rsid w:val="004F2668"/>
    <w:rsid w:val="005747CF"/>
    <w:rsid w:val="005E7307"/>
    <w:rsid w:val="00644022"/>
    <w:rsid w:val="0065150B"/>
    <w:rsid w:val="0065655D"/>
    <w:rsid w:val="00691E07"/>
    <w:rsid w:val="006E1EBB"/>
    <w:rsid w:val="006F1116"/>
    <w:rsid w:val="007070FD"/>
    <w:rsid w:val="007347E6"/>
    <w:rsid w:val="007E39AF"/>
    <w:rsid w:val="007E5487"/>
    <w:rsid w:val="00842DA4"/>
    <w:rsid w:val="008F278A"/>
    <w:rsid w:val="00925B19"/>
    <w:rsid w:val="00950DBC"/>
    <w:rsid w:val="009B33E6"/>
    <w:rsid w:val="00A16D8D"/>
    <w:rsid w:val="00A835EF"/>
    <w:rsid w:val="00AA529E"/>
    <w:rsid w:val="00AF7DBE"/>
    <w:rsid w:val="00B05972"/>
    <w:rsid w:val="00B7113E"/>
    <w:rsid w:val="00B92367"/>
    <w:rsid w:val="00BB3CBF"/>
    <w:rsid w:val="00BD1975"/>
    <w:rsid w:val="00BD4492"/>
    <w:rsid w:val="00BE6836"/>
    <w:rsid w:val="00BE6DBF"/>
    <w:rsid w:val="00C15194"/>
    <w:rsid w:val="00C17B0F"/>
    <w:rsid w:val="00C352E3"/>
    <w:rsid w:val="00C42535"/>
    <w:rsid w:val="00C82162"/>
    <w:rsid w:val="00C83158"/>
    <w:rsid w:val="00CD0883"/>
    <w:rsid w:val="00D13D30"/>
    <w:rsid w:val="00D2482D"/>
    <w:rsid w:val="00D25120"/>
    <w:rsid w:val="00D756AF"/>
    <w:rsid w:val="00DF4CA5"/>
    <w:rsid w:val="00E03B9A"/>
    <w:rsid w:val="00E25B81"/>
    <w:rsid w:val="00E32054"/>
    <w:rsid w:val="00E640D2"/>
    <w:rsid w:val="00EB2C41"/>
    <w:rsid w:val="00ED1A0F"/>
    <w:rsid w:val="00EE4945"/>
    <w:rsid w:val="00F05303"/>
    <w:rsid w:val="00F57729"/>
    <w:rsid w:val="00F81DBC"/>
    <w:rsid w:val="00FA409A"/>
    <w:rsid w:val="00FB5B1B"/>
    <w:rsid w:val="00FC46D1"/>
    <w:rsid w:val="00FC58D1"/>
    <w:rsid w:val="00FE0A43"/>
    <w:rsid w:val="02230100"/>
    <w:rsid w:val="072A52C4"/>
    <w:rsid w:val="09B10780"/>
    <w:rsid w:val="1174776F"/>
    <w:rsid w:val="1E07671B"/>
    <w:rsid w:val="651205CE"/>
    <w:rsid w:val="6ABC5097"/>
    <w:rsid w:val="6E4D2D49"/>
    <w:rsid w:val="73462632"/>
    <w:rsid w:val="7657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16D8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A16D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A16D8D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BD4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D4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D4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D449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line number"/>
    <w:basedOn w:val="a0"/>
    <w:semiHidden/>
    <w:unhideWhenUsed/>
    <w:rsid w:val="00C352E3"/>
  </w:style>
  <w:style w:type="paragraph" w:styleId="a9">
    <w:name w:val="annotation text"/>
    <w:basedOn w:val="a"/>
    <w:link w:val="Char1"/>
    <w:uiPriority w:val="99"/>
    <w:unhideWhenUsed/>
    <w:rsid w:val="001C0BEF"/>
    <w:pPr>
      <w:jc w:val="left"/>
    </w:pPr>
    <w:rPr>
      <w:szCs w:val="22"/>
    </w:rPr>
  </w:style>
  <w:style w:type="character" w:customStyle="1" w:styleId="Char1">
    <w:name w:val="批注文字 Char"/>
    <w:basedOn w:val="a0"/>
    <w:link w:val="a9"/>
    <w:uiPriority w:val="99"/>
    <w:rsid w:val="001C0BE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lenovo</cp:lastModifiedBy>
  <cp:revision>4</cp:revision>
  <cp:lastPrinted>2023-07-03T03:41:00Z</cp:lastPrinted>
  <dcterms:created xsi:type="dcterms:W3CDTF">2023-07-03T03:40:00Z</dcterms:created>
  <dcterms:modified xsi:type="dcterms:W3CDTF">2023-07-03T03:47:00Z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